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8D" w:rsidRPr="006B4B8D" w:rsidRDefault="006B4B8D" w:rsidP="006B4B8D">
      <w:pPr>
        <w:spacing w:line="288" w:lineRule="atLeast"/>
        <w:outlineLvl w:val="0"/>
        <w:rPr>
          <w:rFonts w:ascii="Arial" w:eastAsia="Times New Roman" w:hAnsi="Arial" w:cs="Arial"/>
          <w:b/>
          <w:bCs/>
          <w:color w:val="000000"/>
          <w:spacing w:val="3"/>
          <w:kern w:val="36"/>
          <w:sz w:val="23"/>
          <w:szCs w:val="23"/>
          <w:lang w:eastAsia="ru-RU"/>
        </w:rPr>
      </w:pPr>
      <w:r w:rsidRPr="006B4B8D">
        <w:rPr>
          <w:rFonts w:ascii="Arial" w:eastAsia="Times New Roman" w:hAnsi="Arial" w:cs="Arial"/>
          <w:b/>
          <w:bCs/>
          <w:color w:val="000000"/>
          <w:spacing w:val="3"/>
          <w:kern w:val="36"/>
          <w:sz w:val="23"/>
          <w:szCs w:val="23"/>
          <w:lang w:eastAsia="ru-RU"/>
        </w:rPr>
        <w:t>Постановление Правительства Российской Федерации от 15 сентября 2008 г. N 687 г. Москва "Об утверждении Положения об особенностях обработки персональных данных, осуществляемой без использования средств автоматизации"</w:t>
      </w:r>
    </w:p>
    <w:p w:rsidR="006B4B8D" w:rsidRPr="006B4B8D" w:rsidRDefault="006B4B8D" w:rsidP="006B4B8D">
      <w:pPr>
        <w:spacing w:after="76" w:line="240" w:lineRule="auto"/>
        <w:textAlignment w:val="top"/>
        <w:rPr>
          <w:rFonts w:ascii="Arial" w:eastAsia="Times New Roman" w:hAnsi="Arial" w:cs="Arial"/>
          <w:color w:val="000000"/>
          <w:spacing w:val="3"/>
          <w:sz w:val="16"/>
          <w:szCs w:val="16"/>
          <w:lang w:eastAsia="ru-RU"/>
        </w:rPr>
      </w:pPr>
      <w:r w:rsidRPr="006B4B8D">
        <w:rPr>
          <w:rFonts w:ascii="Arial" w:eastAsia="Times New Roman" w:hAnsi="Arial" w:cs="Arial"/>
          <w:color w:val="000000"/>
          <w:spacing w:val="3"/>
          <w:sz w:val="16"/>
          <w:szCs w:val="16"/>
          <w:lang w:eastAsia="ru-RU"/>
        </w:rPr>
        <w:t>Дата подписания 15 сентября 2008 г.</w:t>
      </w:r>
    </w:p>
    <w:p w:rsidR="006B4B8D" w:rsidRPr="006B4B8D" w:rsidRDefault="006B4B8D" w:rsidP="006B4B8D">
      <w:pPr>
        <w:spacing w:line="240" w:lineRule="auto"/>
        <w:textAlignment w:val="top"/>
        <w:rPr>
          <w:rFonts w:ascii="Arial" w:eastAsia="Times New Roman" w:hAnsi="Arial" w:cs="Arial"/>
          <w:color w:val="000000"/>
          <w:spacing w:val="3"/>
          <w:sz w:val="16"/>
          <w:szCs w:val="16"/>
          <w:lang w:eastAsia="ru-RU"/>
        </w:rPr>
      </w:pPr>
      <w:r w:rsidRPr="006B4B8D">
        <w:rPr>
          <w:rFonts w:ascii="Arial" w:eastAsia="Times New Roman" w:hAnsi="Arial" w:cs="Arial"/>
          <w:color w:val="000000"/>
          <w:spacing w:val="3"/>
          <w:sz w:val="16"/>
          <w:szCs w:val="16"/>
          <w:lang w:eastAsia="ru-RU"/>
        </w:rPr>
        <w:t>Опубликован 24 сентября 2008 г.</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В целях реализации Федерального закона "О персональных данных" Правительство Российской Федерации</w:t>
      </w:r>
      <w:r w:rsidRPr="006B4B8D">
        <w:rPr>
          <w:rFonts w:ascii="Arial" w:eastAsia="Times New Roman" w:hAnsi="Arial" w:cs="Arial"/>
          <w:color w:val="000000"/>
          <w:spacing w:val="3"/>
          <w:sz w:val="20"/>
          <w:lang w:eastAsia="ru-RU"/>
        </w:rPr>
        <w:t> </w:t>
      </w:r>
      <w:r w:rsidRPr="006B4B8D">
        <w:rPr>
          <w:rFonts w:ascii="Arial" w:eastAsia="Times New Roman" w:hAnsi="Arial" w:cs="Arial"/>
          <w:b/>
          <w:bCs/>
          <w:color w:val="000000"/>
          <w:spacing w:val="3"/>
          <w:sz w:val="20"/>
          <w:szCs w:val="20"/>
          <w:lang w:eastAsia="ru-RU"/>
        </w:rPr>
        <w:t>постановляет:</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3. Настоящее постановление вступает в силу по истечении одного месяца со дня его официального опубликования.</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b/>
          <w:bCs/>
          <w:color w:val="000000"/>
          <w:spacing w:val="3"/>
          <w:sz w:val="20"/>
          <w:szCs w:val="20"/>
          <w:lang w:eastAsia="ru-RU"/>
        </w:rPr>
        <w:t>Председатель Правительства</w:t>
      </w:r>
      <w:r w:rsidRPr="006B4B8D">
        <w:rPr>
          <w:rFonts w:ascii="Arial" w:eastAsia="Times New Roman" w:hAnsi="Arial" w:cs="Arial"/>
          <w:b/>
          <w:bCs/>
          <w:color w:val="000000"/>
          <w:spacing w:val="3"/>
          <w:sz w:val="20"/>
          <w:szCs w:val="20"/>
          <w:lang w:eastAsia="ru-RU"/>
        </w:rPr>
        <w:br/>
        <w:t>Российской Федерации</w:t>
      </w:r>
      <w:r w:rsidRPr="006B4B8D">
        <w:rPr>
          <w:rFonts w:ascii="Arial" w:eastAsia="Times New Roman" w:hAnsi="Arial" w:cs="Arial"/>
          <w:b/>
          <w:bCs/>
          <w:color w:val="000000"/>
          <w:spacing w:val="3"/>
          <w:sz w:val="20"/>
          <w:szCs w:val="20"/>
          <w:lang w:eastAsia="ru-RU"/>
        </w:rPr>
        <w:br/>
        <w:t>В. Путин</w:t>
      </w:r>
    </w:p>
    <w:p w:rsidR="006B4B8D" w:rsidRPr="006B4B8D" w:rsidRDefault="006B4B8D" w:rsidP="006B4B8D">
      <w:pPr>
        <w:spacing w:after="253" w:line="384" w:lineRule="atLeast"/>
        <w:jc w:val="center"/>
        <w:textAlignment w:val="top"/>
        <w:rPr>
          <w:rFonts w:ascii="Arial" w:eastAsia="Times New Roman" w:hAnsi="Arial" w:cs="Arial"/>
          <w:color w:val="000000"/>
          <w:spacing w:val="3"/>
          <w:sz w:val="20"/>
          <w:szCs w:val="20"/>
          <w:lang w:eastAsia="ru-RU"/>
        </w:rPr>
      </w:pPr>
      <w:r w:rsidRPr="006B4B8D">
        <w:rPr>
          <w:rFonts w:ascii="Arial" w:eastAsia="Times New Roman" w:hAnsi="Arial" w:cs="Arial"/>
          <w:b/>
          <w:bCs/>
          <w:color w:val="000000"/>
          <w:spacing w:val="3"/>
          <w:sz w:val="20"/>
          <w:szCs w:val="20"/>
          <w:lang w:eastAsia="ru-RU"/>
        </w:rPr>
        <w:t>Положение об особенностях обработки персональных данных, осуществляемой без использования средств автоматизации</w:t>
      </w:r>
    </w:p>
    <w:p w:rsidR="006B4B8D" w:rsidRPr="006B4B8D" w:rsidRDefault="006B4B8D" w:rsidP="006B4B8D">
      <w:pPr>
        <w:spacing w:after="253" w:line="384" w:lineRule="atLeast"/>
        <w:jc w:val="center"/>
        <w:textAlignment w:val="top"/>
        <w:rPr>
          <w:rFonts w:ascii="Arial" w:eastAsia="Times New Roman" w:hAnsi="Arial" w:cs="Arial"/>
          <w:color w:val="000000"/>
          <w:spacing w:val="3"/>
          <w:sz w:val="20"/>
          <w:szCs w:val="20"/>
          <w:lang w:eastAsia="ru-RU"/>
        </w:rPr>
      </w:pPr>
      <w:r w:rsidRPr="006B4B8D">
        <w:rPr>
          <w:rFonts w:ascii="Arial" w:eastAsia="Times New Roman" w:hAnsi="Arial" w:cs="Arial"/>
          <w:b/>
          <w:bCs/>
          <w:color w:val="000000"/>
          <w:spacing w:val="3"/>
          <w:sz w:val="20"/>
          <w:szCs w:val="20"/>
          <w:lang w:eastAsia="ru-RU"/>
        </w:rPr>
        <w:t>I. Общие положения</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w:t>
      </w:r>
      <w:r w:rsidRPr="006B4B8D">
        <w:rPr>
          <w:rFonts w:ascii="Arial" w:eastAsia="Times New Roman" w:hAnsi="Arial" w:cs="Arial"/>
          <w:color w:val="000000"/>
          <w:spacing w:val="3"/>
          <w:sz w:val="20"/>
          <w:szCs w:val="20"/>
          <w:lang w:eastAsia="ru-RU"/>
        </w:rPr>
        <w:lastRenderedPageBreak/>
        <w:t>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6B4B8D" w:rsidRPr="006B4B8D" w:rsidRDefault="006B4B8D" w:rsidP="006B4B8D">
      <w:pPr>
        <w:spacing w:after="253" w:line="384" w:lineRule="atLeast"/>
        <w:jc w:val="center"/>
        <w:textAlignment w:val="top"/>
        <w:rPr>
          <w:rFonts w:ascii="Arial" w:eastAsia="Times New Roman" w:hAnsi="Arial" w:cs="Arial"/>
          <w:color w:val="000000"/>
          <w:spacing w:val="3"/>
          <w:sz w:val="20"/>
          <w:szCs w:val="20"/>
          <w:lang w:eastAsia="ru-RU"/>
        </w:rPr>
      </w:pPr>
      <w:r w:rsidRPr="006B4B8D">
        <w:rPr>
          <w:rFonts w:ascii="Arial" w:eastAsia="Times New Roman" w:hAnsi="Arial" w:cs="Arial"/>
          <w:b/>
          <w:bCs/>
          <w:color w:val="000000"/>
          <w:spacing w:val="3"/>
          <w:sz w:val="20"/>
          <w:szCs w:val="20"/>
          <w:lang w:eastAsia="ru-RU"/>
        </w:rPr>
        <w:t>II. Особенности организации обработки персональных данных, осуществляемой без использования средств автоматизации</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lastRenderedPageBreak/>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б) копирование содержащейся в таких журналах (реестрах, книгах) информации не допускается;</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lastRenderedPageBreak/>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B4B8D" w:rsidRPr="006B4B8D" w:rsidRDefault="006B4B8D" w:rsidP="006B4B8D">
      <w:pPr>
        <w:spacing w:after="253" w:line="384" w:lineRule="atLeast"/>
        <w:jc w:val="center"/>
        <w:textAlignment w:val="top"/>
        <w:rPr>
          <w:rFonts w:ascii="Arial" w:eastAsia="Times New Roman" w:hAnsi="Arial" w:cs="Arial"/>
          <w:color w:val="000000"/>
          <w:spacing w:val="3"/>
          <w:sz w:val="20"/>
          <w:szCs w:val="20"/>
          <w:lang w:eastAsia="ru-RU"/>
        </w:rPr>
      </w:pPr>
      <w:r w:rsidRPr="006B4B8D">
        <w:rPr>
          <w:rFonts w:ascii="Arial" w:eastAsia="Times New Roman" w:hAnsi="Arial" w:cs="Arial"/>
          <w:b/>
          <w:bCs/>
          <w:color w:val="000000"/>
          <w:spacing w:val="3"/>
          <w:sz w:val="20"/>
          <w:szCs w:val="20"/>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lastRenderedPageBreak/>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B4B8D" w:rsidRPr="006B4B8D" w:rsidRDefault="006B4B8D" w:rsidP="006B4B8D">
      <w:pPr>
        <w:spacing w:after="253" w:line="384" w:lineRule="atLeast"/>
        <w:textAlignment w:val="top"/>
        <w:rPr>
          <w:rFonts w:ascii="Arial" w:eastAsia="Times New Roman" w:hAnsi="Arial" w:cs="Arial"/>
          <w:color w:val="000000"/>
          <w:spacing w:val="3"/>
          <w:sz w:val="20"/>
          <w:szCs w:val="20"/>
          <w:lang w:eastAsia="ru-RU"/>
        </w:rPr>
      </w:pPr>
      <w:r w:rsidRPr="006B4B8D">
        <w:rPr>
          <w:rFonts w:ascii="Arial" w:eastAsia="Times New Roman" w:hAnsi="Arial" w:cs="Arial"/>
          <w:color w:val="000000"/>
          <w:spacing w:val="3"/>
          <w:sz w:val="20"/>
          <w:szCs w:val="20"/>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B642A2" w:rsidRDefault="00B642A2"/>
    <w:sectPr w:rsidR="00B642A2" w:rsidSect="00B64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rsids>
    <w:rsidRoot w:val="006B4B8D"/>
    <w:rsid w:val="006B4B8D"/>
    <w:rsid w:val="00B6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A2"/>
  </w:style>
  <w:style w:type="paragraph" w:styleId="1">
    <w:name w:val="heading 1"/>
    <w:basedOn w:val="a"/>
    <w:link w:val="10"/>
    <w:uiPriority w:val="9"/>
    <w:qFormat/>
    <w:rsid w:val="006B4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B8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4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4B8D"/>
  </w:style>
</w:styles>
</file>

<file path=word/webSettings.xml><?xml version="1.0" encoding="utf-8"?>
<w:webSettings xmlns:r="http://schemas.openxmlformats.org/officeDocument/2006/relationships" xmlns:w="http://schemas.openxmlformats.org/wordprocessingml/2006/main">
  <w:divs>
    <w:div w:id="164514766">
      <w:bodyDiv w:val="1"/>
      <w:marLeft w:val="0"/>
      <w:marRight w:val="0"/>
      <w:marTop w:val="0"/>
      <w:marBottom w:val="0"/>
      <w:divBdr>
        <w:top w:val="none" w:sz="0" w:space="0" w:color="auto"/>
        <w:left w:val="none" w:sz="0" w:space="0" w:color="auto"/>
        <w:bottom w:val="none" w:sz="0" w:space="0" w:color="auto"/>
        <w:right w:val="none" w:sz="0" w:space="0" w:color="auto"/>
      </w:divBdr>
      <w:divsChild>
        <w:div w:id="1511748706">
          <w:marLeft w:val="0"/>
          <w:marRight w:val="0"/>
          <w:marTop w:val="316"/>
          <w:marBottom w:val="278"/>
          <w:divBdr>
            <w:top w:val="none" w:sz="0" w:space="0" w:color="auto"/>
            <w:left w:val="none" w:sz="0" w:space="0" w:color="auto"/>
            <w:bottom w:val="none" w:sz="0" w:space="0" w:color="auto"/>
            <w:right w:val="none" w:sz="0" w:space="0" w:color="auto"/>
          </w:divBdr>
          <w:divsChild>
            <w:div w:id="769862047">
              <w:marLeft w:val="0"/>
              <w:marRight w:val="0"/>
              <w:marTop w:val="0"/>
              <w:marBottom w:val="177"/>
              <w:divBdr>
                <w:top w:val="none" w:sz="0" w:space="0" w:color="auto"/>
                <w:left w:val="none" w:sz="0" w:space="0" w:color="auto"/>
                <w:bottom w:val="none" w:sz="0" w:space="0" w:color="auto"/>
                <w:right w:val="none" w:sz="0" w:space="0" w:color="auto"/>
              </w:divBdr>
            </w:div>
          </w:divsChild>
        </w:div>
        <w:div w:id="1813788279">
          <w:marLeft w:val="0"/>
          <w:marRight w:val="0"/>
          <w:marTop w:val="0"/>
          <w:marBottom w:val="0"/>
          <w:divBdr>
            <w:top w:val="none" w:sz="0" w:space="0" w:color="auto"/>
            <w:left w:val="none" w:sz="0" w:space="0" w:color="auto"/>
            <w:bottom w:val="none" w:sz="0" w:space="0" w:color="auto"/>
            <w:right w:val="none" w:sz="0" w:space="0" w:color="auto"/>
          </w:divBdr>
          <w:divsChild>
            <w:div w:id="110981049">
              <w:marLeft w:val="0"/>
              <w:marRight w:val="0"/>
              <w:marTop w:val="0"/>
              <w:marBottom w:val="0"/>
              <w:divBdr>
                <w:top w:val="none" w:sz="0" w:space="0" w:color="auto"/>
                <w:left w:val="none" w:sz="0" w:space="0" w:color="auto"/>
                <w:bottom w:val="none" w:sz="0" w:space="0" w:color="auto"/>
                <w:right w:val="none" w:sz="0" w:space="0" w:color="auto"/>
              </w:divBdr>
              <w:divsChild>
                <w:div w:id="1844857795">
                  <w:marLeft w:val="0"/>
                  <w:marRight w:val="0"/>
                  <w:marTop w:val="0"/>
                  <w:marBottom w:val="253"/>
                  <w:divBdr>
                    <w:top w:val="none" w:sz="0" w:space="0" w:color="auto"/>
                    <w:left w:val="none" w:sz="0" w:space="0" w:color="auto"/>
                    <w:bottom w:val="none" w:sz="0" w:space="0" w:color="auto"/>
                    <w:right w:val="none" w:sz="0" w:space="0" w:color="auto"/>
                  </w:divBdr>
                  <w:divsChild>
                    <w:div w:id="1437555775">
                      <w:marLeft w:val="0"/>
                      <w:marRight w:val="0"/>
                      <w:marTop w:val="0"/>
                      <w:marBottom w:val="0"/>
                      <w:divBdr>
                        <w:top w:val="none" w:sz="0" w:space="0" w:color="auto"/>
                        <w:left w:val="none" w:sz="0" w:space="0" w:color="auto"/>
                        <w:bottom w:val="none" w:sz="0" w:space="0" w:color="auto"/>
                        <w:right w:val="none" w:sz="0" w:space="0" w:color="auto"/>
                      </w:divBdr>
                      <w:divsChild>
                        <w:div w:id="221255862">
                          <w:marLeft w:val="0"/>
                          <w:marRight w:val="0"/>
                          <w:marTop w:val="0"/>
                          <w:marBottom w:val="76"/>
                          <w:divBdr>
                            <w:top w:val="none" w:sz="0" w:space="0" w:color="auto"/>
                            <w:left w:val="none" w:sz="0" w:space="0" w:color="auto"/>
                            <w:bottom w:val="none" w:sz="0" w:space="0" w:color="auto"/>
                            <w:right w:val="none" w:sz="0" w:space="0" w:color="auto"/>
                          </w:divBdr>
                        </w:div>
                        <w:div w:id="31613230">
                          <w:marLeft w:val="0"/>
                          <w:marRight w:val="0"/>
                          <w:marTop w:val="0"/>
                          <w:marBottom w:val="76"/>
                          <w:divBdr>
                            <w:top w:val="none" w:sz="0" w:space="0" w:color="auto"/>
                            <w:left w:val="none" w:sz="0" w:space="0" w:color="auto"/>
                            <w:bottom w:val="none" w:sz="0" w:space="0" w:color="auto"/>
                            <w:right w:val="none" w:sz="0" w:space="0" w:color="auto"/>
                          </w:divBdr>
                        </w:div>
                      </w:divsChild>
                    </w:div>
                  </w:divsChild>
                </w:div>
              </w:divsChild>
            </w:div>
            <w:div w:id="6539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8107</Characters>
  <Application>Microsoft Office Word</Application>
  <DocSecurity>0</DocSecurity>
  <Lines>67</Lines>
  <Paragraphs>19</Paragraphs>
  <ScaleCrop>false</ScaleCrop>
  <Company>Microsoft</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2017-07-08T05:33:00Z</dcterms:created>
  <dcterms:modified xsi:type="dcterms:W3CDTF">2017-07-08T05:33:00Z</dcterms:modified>
</cp:coreProperties>
</file>