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3F" w:rsidRPr="00D178D7" w:rsidRDefault="00DE2E3F" w:rsidP="00266CBE">
      <w:pPr>
        <w:pStyle w:val="11"/>
        <w:spacing w:before="0" w:beforeAutospacing="0"/>
        <w:ind w:left="110"/>
        <w:rPr>
          <w:b w:val="0"/>
          <w:sz w:val="22"/>
          <w:szCs w:val="24"/>
        </w:rPr>
      </w:pPr>
      <w:r w:rsidRPr="00D178D7">
        <w:rPr>
          <w:sz w:val="22"/>
          <w:szCs w:val="24"/>
        </w:rPr>
        <w:t>ДОГОВОР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№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b w:val="0"/>
          <w:sz w:val="22"/>
          <w:szCs w:val="24"/>
          <w:u w:val="single"/>
        </w:rPr>
        <w:t>___</w:t>
      </w:r>
    </w:p>
    <w:p w:rsidR="00DE2E3F" w:rsidRPr="00D178D7" w:rsidRDefault="00DE2E3F" w:rsidP="00266CBE">
      <w:pPr>
        <w:pStyle w:val="1"/>
        <w:spacing w:before="0" w:beforeAutospacing="0" w:line="240" w:lineRule="auto"/>
        <w:ind w:left="45"/>
        <w:jc w:val="center"/>
        <w:rPr>
          <w:rFonts w:ascii="Times New Roman" w:hAnsi="Times New Roman"/>
          <w:b/>
          <w:szCs w:val="24"/>
        </w:rPr>
      </w:pPr>
      <w:r w:rsidRPr="00D178D7">
        <w:rPr>
          <w:rFonts w:ascii="Times New Roman" w:hAnsi="Times New Roman"/>
          <w:b/>
          <w:sz w:val="20"/>
        </w:rPr>
        <w:t>о</w:t>
      </w:r>
      <w:r w:rsidRPr="00D178D7">
        <w:rPr>
          <w:rFonts w:ascii="Times New Roman" w:hAnsi="Times New Roman"/>
          <w:b/>
          <w:spacing w:val="-2"/>
          <w:sz w:val="20"/>
        </w:rPr>
        <w:t xml:space="preserve"> </w:t>
      </w:r>
      <w:r w:rsidRPr="00D178D7">
        <w:rPr>
          <w:rFonts w:ascii="Times New Roman" w:hAnsi="Times New Roman"/>
          <w:b/>
          <w:sz w:val="20"/>
        </w:rPr>
        <w:t>получении</w:t>
      </w:r>
      <w:r w:rsidRPr="00D178D7">
        <w:rPr>
          <w:rFonts w:ascii="Times New Roman" w:hAnsi="Times New Roman"/>
          <w:b/>
          <w:spacing w:val="-4"/>
          <w:sz w:val="20"/>
        </w:rPr>
        <w:t xml:space="preserve"> </w:t>
      </w:r>
      <w:r w:rsidRPr="00D178D7">
        <w:rPr>
          <w:rFonts w:ascii="Times New Roman" w:hAnsi="Times New Roman"/>
          <w:b/>
          <w:sz w:val="20"/>
        </w:rPr>
        <w:t>образования</w:t>
      </w:r>
      <w:r w:rsidRPr="00D178D7">
        <w:rPr>
          <w:rFonts w:ascii="Times New Roman" w:hAnsi="Times New Roman"/>
          <w:b/>
          <w:spacing w:val="-4"/>
          <w:sz w:val="20"/>
        </w:rPr>
        <w:t xml:space="preserve"> </w:t>
      </w:r>
      <w:r w:rsidRPr="00D178D7">
        <w:rPr>
          <w:rFonts w:ascii="Times New Roman" w:hAnsi="Times New Roman"/>
          <w:b/>
          <w:sz w:val="20"/>
        </w:rPr>
        <w:t>на</w:t>
      </w:r>
      <w:r w:rsidRPr="00D178D7">
        <w:rPr>
          <w:rFonts w:ascii="Times New Roman" w:hAnsi="Times New Roman"/>
          <w:b/>
          <w:spacing w:val="-2"/>
          <w:sz w:val="20"/>
        </w:rPr>
        <w:t xml:space="preserve"> </w:t>
      </w:r>
      <w:r w:rsidRPr="00D178D7">
        <w:rPr>
          <w:rFonts w:ascii="Times New Roman" w:hAnsi="Times New Roman"/>
          <w:b/>
          <w:sz w:val="20"/>
        </w:rPr>
        <w:t>дому</w:t>
      </w:r>
    </w:p>
    <w:p w:rsidR="00DE2E3F" w:rsidRPr="00D178D7" w:rsidRDefault="00DE2E3F" w:rsidP="00266CBE">
      <w:pPr>
        <w:pStyle w:val="13"/>
        <w:spacing w:before="0" w:beforeAutospacing="0"/>
        <w:rPr>
          <w:b/>
          <w:sz w:val="22"/>
          <w:szCs w:val="24"/>
        </w:rPr>
      </w:pPr>
      <w:r w:rsidRPr="00D178D7">
        <w:rPr>
          <w:b/>
          <w:sz w:val="22"/>
          <w:szCs w:val="24"/>
        </w:rPr>
        <w:t xml:space="preserve"> </w:t>
      </w:r>
    </w:p>
    <w:p w:rsidR="001D6496" w:rsidRPr="00D178D7" w:rsidRDefault="001D6496" w:rsidP="00266CBE">
      <w:pPr>
        <w:pStyle w:val="1"/>
        <w:spacing w:before="0" w:beforeAutospacing="0" w:line="240" w:lineRule="auto"/>
        <w:ind w:left="213"/>
        <w:rPr>
          <w:rFonts w:ascii="Times New Roman" w:hAnsi="Times New Roman"/>
          <w:i/>
          <w:sz w:val="20"/>
        </w:rPr>
      </w:pPr>
      <w:proofErr w:type="spellStart"/>
      <w:r w:rsidRPr="00D178D7">
        <w:rPr>
          <w:rFonts w:ascii="Times New Roman" w:hAnsi="Times New Roman"/>
          <w:i/>
          <w:sz w:val="20"/>
        </w:rPr>
        <w:t>п.Новоспасский</w:t>
      </w:r>
      <w:proofErr w:type="spellEnd"/>
      <w:r w:rsidRPr="00D178D7">
        <w:rPr>
          <w:rFonts w:ascii="Times New Roman" w:hAnsi="Times New Roman"/>
          <w:i/>
          <w:sz w:val="20"/>
        </w:rPr>
        <w:t xml:space="preserve">                                                                                       от 30 августа 2024 года</w:t>
      </w:r>
    </w:p>
    <w:p w:rsidR="00DE2E3F" w:rsidRPr="00D178D7" w:rsidRDefault="001D6496" w:rsidP="00266CBE">
      <w:pPr>
        <w:pStyle w:val="1"/>
        <w:spacing w:before="0" w:beforeAutospacing="0" w:line="240" w:lineRule="auto"/>
        <w:ind w:left="213"/>
        <w:rPr>
          <w:rFonts w:ascii="Times New Roman" w:hAnsi="Times New Roman"/>
          <w:szCs w:val="28"/>
        </w:rPr>
      </w:pPr>
      <w:r w:rsidRPr="00D178D7">
        <w:rPr>
          <w:rFonts w:ascii="Times New Roman" w:hAnsi="Times New Roman"/>
          <w:bCs/>
          <w:color w:val="000000"/>
          <w:szCs w:val="28"/>
          <w:u w:val="single"/>
        </w:rPr>
        <w:t>госуд</w:t>
      </w:r>
      <w:r w:rsidR="00DE2E3F" w:rsidRPr="00D178D7">
        <w:rPr>
          <w:rFonts w:ascii="Times New Roman" w:hAnsi="Times New Roman"/>
          <w:bCs/>
          <w:color w:val="000000"/>
          <w:szCs w:val="28"/>
          <w:u w:val="single"/>
        </w:rPr>
        <w:t>арственное бюджетное общеобразовательное учреждение Самарской области средняя общеобразовательная школа</w:t>
      </w:r>
      <w:r w:rsidRPr="00D178D7">
        <w:rPr>
          <w:rFonts w:ascii="Times New Roman" w:hAnsi="Times New Roman"/>
          <w:bCs/>
          <w:color w:val="000000"/>
          <w:szCs w:val="28"/>
          <w:u w:val="single"/>
        </w:rPr>
        <w:t xml:space="preserve"> пос. </w:t>
      </w:r>
      <w:proofErr w:type="gramStart"/>
      <w:r w:rsidRPr="00D178D7">
        <w:rPr>
          <w:rFonts w:ascii="Times New Roman" w:hAnsi="Times New Roman"/>
          <w:bCs/>
          <w:color w:val="000000"/>
          <w:szCs w:val="28"/>
          <w:u w:val="single"/>
        </w:rPr>
        <w:t xml:space="preserve">Новоспасский </w:t>
      </w:r>
      <w:r w:rsidR="00DE2E3F" w:rsidRPr="00D178D7">
        <w:rPr>
          <w:rFonts w:ascii="Times New Roman" w:hAnsi="Times New Roman"/>
          <w:bCs/>
          <w:color w:val="000000"/>
          <w:szCs w:val="28"/>
          <w:u w:val="single"/>
        </w:rPr>
        <w:t xml:space="preserve"> муниципального</w:t>
      </w:r>
      <w:proofErr w:type="gramEnd"/>
      <w:r w:rsidR="00DE2E3F" w:rsidRPr="00D178D7">
        <w:rPr>
          <w:rFonts w:ascii="Times New Roman" w:hAnsi="Times New Roman"/>
          <w:bCs/>
          <w:color w:val="000000"/>
          <w:szCs w:val="28"/>
          <w:u w:val="single"/>
        </w:rPr>
        <w:t xml:space="preserve">    района Приволжский Самарской области </w:t>
      </w:r>
      <w:r w:rsidR="00DE2E3F" w:rsidRPr="00D178D7">
        <w:rPr>
          <w:rFonts w:ascii="Times New Roman" w:hAnsi="Times New Roman"/>
          <w:szCs w:val="28"/>
        </w:rPr>
        <w:t>именуемое</w:t>
      </w:r>
      <w:r w:rsidR="00DE2E3F" w:rsidRPr="00D178D7">
        <w:rPr>
          <w:rFonts w:ascii="Times New Roman" w:hAnsi="Times New Roman"/>
          <w:spacing w:val="-3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в</w:t>
      </w:r>
      <w:r w:rsidR="00DE2E3F" w:rsidRPr="00D178D7">
        <w:rPr>
          <w:rFonts w:ascii="Times New Roman" w:hAnsi="Times New Roman"/>
          <w:spacing w:val="-3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дальнейшем</w:t>
      </w:r>
      <w:r w:rsidR="00DE2E3F" w:rsidRPr="00D178D7">
        <w:rPr>
          <w:rFonts w:ascii="Times New Roman" w:hAnsi="Times New Roman"/>
          <w:spacing w:val="-2"/>
          <w:szCs w:val="28"/>
        </w:rPr>
        <w:t xml:space="preserve"> </w:t>
      </w:r>
      <w:r w:rsidR="00DE2E3F" w:rsidRPr="00D178D7">
        <w:rPr>
          <w:rFonts w:ascii="Times New Roman" w:hAnsi="Times New Roman"/>
          <w:b/>
          <w:szCs w:val="28"/>
        </w:rPr>
        <w:t>Организация</w:t>
      </w:r>
      <w:r w:rsidR="00DE2E3F" w:rsidRPr="00D178D7">
        <w:rPr>
          <w:rFonts w:ascii="Times New Roman" w:hAnsi="Times New Roman"/>
          <w:szCs w:val="28"/>
        </w:rPr>
        <w:t>,</w:t>
      </w:r>
      <w:r w:rsidR="00DE2E3F" w:rsidRPr="00D178D7">
        <w:rPr>
          <w:rFonts w:ascii="Times New Roman" w:hAnsi="Times New Roman"/>
          <w:spacing w:val="-5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в</w:t>
      </w:r>
      <w:r w:rsidR="00DE2E3F" w:rsidRPr="00D178D7">
        <w:rPr>
          <w:rFonts w:ascii="Times New Roman" w:hAnsi="Times New Roman"/>
          <w:spacing w:val="-4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лице</w:t>
      </w:r>
      <w:r w:rsidR="00DE2E3F" w:rsidRPr="00D178D7">
        <w:rPr>
          <w:rFonts w:ascii="Times New Roman" w:hAnsi="Times New Roman"/>
          <w:spacing w:val="2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директора</w:t>
      </w:r>
      <w:r w:rsidR="00FB4D16">
        <w:rPr>
          <w:rFonts w:ascii="Times New Roman" w:hAnsi="Times New Roman"/>
          <w:szCs w:val="28"/>
        </w:rPr>
        <w:t xml:space="preserve"> школы </w:t>
      </w:r>
      <w:r w:rsidR="00DE2E3F" w:rsidRPr="00D178D7">
        <w:rPr>
          <w:rFonts w:ascii="Times New Roman" w:hAnsi="Times New Roman"/>
          <w:szCs w:val="28"/>
        </w:rPr>
        <w:t xml:space="preserve"> </w:t>
      </w:r>
      <w:r w:rsidRPr="00D178D7">
        <w:rPr>
          <w:rFonts w:ascii="Times New Roman" w:hAnsi="Times New Roman"/>
          <w:szCs w:val="28"/>
        </w:rPr>
        <w:t xml:space="preserve"> </w:t>
      </w:r>
      <w:r w:rsidR="00FB4D16">
        <w:rPr>
          <w:rFonts w:ascii="Times New Roman" w:hAnsi="Times New Roman"/>
          <w:szCs w:val="28"/>
        </w:rPr>
        <w:t xml:space="preserve">Ворониной Оксаны  Петровны </w:t>
      </w:r>
      <w:r w:rsidRPr="00D178D7">
        <w:rPr>
          <w:rFonts w:ascii="Times New Roman" w:hAnsi="Times New Roman"/>
          <w:szCs w:val="28"/>
        </w:rPr>
        <w:t xml:space="preserve">  </w:t>
      </w:r>
      <w:r w:rsidR="00DE2E3F" w:rsidRPr="00D178D7">
        <w:rPr>
          <w:rFonts w:ascii="Times New Roman" w:hAnsi="Times New Roman"/>
          <w:szCs w:val="28"/>
        </w:rPr>
        <w:t>действующего</w:t>
      </w:r>
      <w:r w:rsidR="00DE2E3F" w:rsidRPr="00D178D7">
        <w:rPr>
          <w:rFonts w:ascii="Times New Roman" w:hAnsi="Times New Roman"/>
          <w:spacing w:val="66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на</w:t>
      </w:r>
      <w:r w:rsidR="00DE2E3F" w:rsidRPr="00D178D7">
        <w:rPr>
          <w:rFonts w:ascii="Times New Roman" w:hAnsi="Times New Roman"/>
          <w:spacing w:val="64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основании</w:t>
      </w:r>
      <w:r w:rsidR="00DE2E3F" w:rsidRPr="00D178D7">
        <w:rPr>
          <w:rFonts w:ascii="Times New Roman" w:hAnsi="Times New Roman"/>
          <w:spacing w:val="64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 xml:space="preserve">Устава  ГБОУ СОШ </w:t>
      </w:r>
      <w:r w:rsidRPr="00D178D7">
        <w:rPr>
          <w:rFonts w:ascii="Times New Roman" w:hAnsi="Times New Roman"/>
          <w:szCs w:val="28"/>
        </w:rPr>
        <w:t xml:space="preserve">пос.Новоспасский </w:t>
      </w:r>
      <w:r w:rsidR="00DE2E3F" w:rsidRPr="00D178D7">
        <w:rPr>
          <w:rFonts w:ascii="Times New Roman" w:hAnsi="Times New Roman"/>
          <w:szCs w:val="28"/>
        </w:rPr>
        <w:t>,</w:t>
      </w:r>
      <w:r w:rsidR="00DE2E3F" w:rsidRPr="00D178D7">
        <w:rPr>
          <w:rFonts w:ascii="Times New Roman" w:hAnsi="Times New Roman"/>
          <w:spacing w:val="65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с</w:t>
      </w:r>
      <w:r w:rsidR="00DE2E3F" w:rsidRPr="00D178D7">
        <w:rPr>
          <w:rFonts w:ascii="Times New Roman" w:hAnsi="Times New Roman"/>
          <w:spacing w:val="64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одной</w:t>
      </w:r>
      <w:r w:rsidR="00DE2E3F" w:rsidRPr="00D178D7">
        <w:rPr>
          <w:rFonts w:ascii="Times New Roman" w:hAnsi="Times New Roman"/>
          <w:spacing w:val="67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стороны,</w:t>
      </w:r>
      <w:r w:rsidR="00DE2E3F" w:rsidRPr="00D178D7">
        <w:rPr>
          <w:rFonts w:ascii="Times New Roman" w:hAnsi="Times New Roman"/>
          <w:spacing w:val="63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и</w:t>
      </w:r>
      <w:r w:rsidR="00DE2E3F" w:rsidRPr="00D178D7">
        <w:rPr>
          <w:rFonts w:ascii="Times New Roman" w:hAnsi="Times New Roman"/>
          <w:spacing w:val="67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законный</w:t>
      </w:r>
      <w:r w:rsidR="00DE2E3F" w:rsidRPr="00D178D7">
        <w:rPr>
          <w:rFonts w:ascii="Times New Roman" w:hAnsi="Times New Roman"/>
          <w:spacing w:val="-67"/>
          <w:szCs w:val="28"/>
        </w:rPr>
        <w:t xml:space="preserve">               </w:t>
      </w:r>
      <w:r w:rsidR="00DE2E3F" w:rsidRPr="00D178D7">
        <w:rPr>
          <w:rFonts w:ascii="Times New Roman" w:hAnsi="Times New Roman"/>
          <w:szCs w:val="28"/>
        </w:rPr>
        <w:t xml:space="preserve"> представитель (родитель,</w:t>
      </w:r>
      <w:r w:rsidR="00DE2E3F" w:rsidRPr="00D178D7">
        <w:rPr>
          <w:rFonts w:ascii="Times New Roman" w:hAnsi="Times New Roman"/>
          <w:spacing w:val="-1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  <w:u w:val="single"/>
        </w:rPr>
        <w:t>опекун,</w:t>
      </w:r>
      <w:r w:rsidR="00DE2E3F" w:rsidRPr="00D178D7">
        <w:rPr>
          <w:rFonts w:ascii="Times New Roman" w:hAnsi="Times New Roman"/>
          <w:spacing w:val="1"/>
          <w:szCs w:val="28"/>
        </w:rPr>
        <w:t xml:space="preserve"> </w:t>
      </w:r>
      <w:r w:rsidR="00DE2E3F" w:rsidRPr="00D178D7">
        <w:rPr>
          <w:rFonts w:ascii="Times New Roman" w:hAnsi="Times New Roman"/>
          <w:szCs w:val="28"/>
        </w:rPr>
        <w:t>усыновитель)</w:t>
      </w:r>
    </w:p>
    <w:p w:rsidR="00FB4D16" w:rsidRDefault="00FB4D16" w:rsidP="00266CBE">
      <w:pPr>
        <w:pStyle w:val="1"/>
        <w:spacing w:before="0" w:beforeAutospacing="0" w:line="240" w:lineRule="auto"/>
        <w:ind w:left="42"/>
        <w:jc w:val="center"/>
        <w:rPr>
          <w:rFonts w:ascii="Times New Roman" w:hAnsi="Times New Roman"/>
          <w:i/>
          <w:sz w:val="18"/>
          <w:szCs w:val="20"/>
        </w:rPr>
      </w:pPr>
      <w:r>
        <w:rPr>
          <w:rFonts w:ascii="Times New Roman" w:hAnsi="Times New Roman"/>
          <w:i/>
          <w:sz w:val="18"/>
          <w:szCs w:val="20"/>
        </w:rPr>
        <w:t>______________________________________________________________________________</w:t>
      </w:r>
    </w:p>
    <w:p w:rsidR="00DE2E3F" w:rsidRPr="00D178D7" w:rsidRDefault="00DE2E3F" w:rsidP="00266CBE">
      <w:pPr>
        <w:pStyle w:val="1"/>
        <w:spacing w:before="0" w:beforeAutospacing="0" w:line="240" w:lineRule="auto"/>
        <w:ind w:left="42"/>
        <w:jc w:val="center"/>
        <w:rPr>
          <w:rFonts w:ascii="Times New Roman" w:hAnsi="Times New Roman"/>
          <w:i/>
          <w:sz w:val="18"/>
          <w:szCs w:val="20"/>
        </w:rPr>
      </w:pPr>
      <w:r w:rsidRPr="00D178D7">
        <w:rPr>
          <w:rFonts w:ascii="Times New Roman" w:hAnsi="Times New Roman"/>
          <w:i/>
          <w:sz w:val="18"/>
          <w:szCs w:val="20"/>
        </w:rPr>
        <w:t>ФИО</w:t>
      </w:r>
      <w:r w:rsidRPr="00D178D7">
        <w:rPr>
          <w:rFonts w:ascii="Times New Roman" w:hAnsi="Times New Roman"/>
          <w:i/>
          <w:spacing w:val="-5"/>
          <w:sz w:val="18"/>
          <w:szCs w:val="20"/>
        </w:rPr>
        <w:t xml:space="preserve"> </w:t>
      </w:r>
      <w:r w:rsidRPr="00D178D7">
        <w:rPr>
          <w:rFonts w:ascii="Times New Roman" w:hAnsi="Times New Roman"/>
          <w:i/>
          <w:sz w:val="18"/>
          <w:szCs w:val="20"/>
        </w:rPr>
        <w:t>родителя</w:t>
      </w:r>
      <w:r w:rsidRPr="00D178D7">
        <w:rPr>
          <w:rFonts w:ascii="Times New Roman" w:hAnsi="Times New Roman"/>
          <w:i/>
          <w:spacing w:val="-3"/>
          <w:sz w:val="18"/>
          <w:szCs w:val="20"/>
        </w:rPr>
        <w:t xml:space="preserve"> </w:t>
      </w:r>
      <w:r w:rsidRPr="00D178D7">
        <w:rPr>
          <w:rFonts w:ascii="Times New Roman" w:hAnsi="Times New Roman"/>
          <w:i/>
          <w:sz w:val="18"/>
          <w:szCs w:val="20"/>
        </w:rPr>
        <w:t>(законного</w:t>
      </w:r>
      <w:r w:rsidRPr="00D178D7">
        <w:rPr>
          <w:rFonts w:ascii="Times New Roman" w:hAnsi="Times New Roman"/>
          <w:i/>
          <w:spacing w:val="-4"/>
          <w:sz w:val="18"/>
          <w:szCs w:val="20"/>
        </w:rPr>
        <w:t xml:space="preserve"> </w:t>
      </w:r>
      <w:r w:rsidRPr="00D178D7">
        <w:rPr>
          <w:rFonts w:ascii="Times New Roman" w:hAnsi="Times New Roman"/>
          <w:i/>
          <w:sz w:val="18"/>
          <w:szCs w:val="20"/>
        </w:rPr>
        <w:t>представителя)</w:t>
      </w:r>
      <w:r w:rsidRPr="00D178D7">
        <w:rPr>
          <w:rFonts w:ascii="Times New Roman" w:hAnsi="Times New Roman"/>
          <w:i/>
          <w:spacing w:val="-5"/>
          <w:sz w:val="18"/>
          <w:szCs w:val="20"/>
        </w:rPr>
        <w:t xml:space="preserve"> </w:t>
      </w:r>
      <w:r w:rsidRPr="00D178D7">
        <w:rPr>
          <w:rFonts w:ascii="Times New Roman" w:hAnsi="Times New Roman"/>
          <w:i/>
          <w:sz w:val="18"/>
          <w:szCs w:val="20"/>
        </w:rPr>
        <w:t>обучающегося</w:t>
      </w:r>
    </w:p>
    <w:tbl>
      <w:tblPr>
        <w:tblW w:w="0" w:type="auto"/>
        <w:tblCellSpacing w:w="0" w:type="dxa"/>
        <w:tblInd w:w="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6"/>
      </w:tblGrid>
      <w:tr w:rsidR="00DE2E3F" w:rsidRPr="00D178D7" w:rsidTr="00DE2E3F">
        <w:trPr>
          <w:gridAfter w:val="1"/>
          <w:tblCellSpacing w:w="0" w:type="dxa"/>
        </w:trPr>
        <w:tc>
          <w:tcPr>
            <w:tcW w:w="1395" w:type="dxa"/>
            <w:vAlign w:val="center"/>
            <w:hideMark/>
          </w:tcPr>
          <w:p w:rsidR="00DE2E3F" w:rsidRPr="00D178D7" w:rsidRDefault="00DE2E3F" w:rsidP="00266CBE">
            <w:pPr>
              <w:pStyle w:val="13"/>
              <w:spacing w:before="0" w:beforeAutospacing="0"/>
              <w:rPr>
                <w:i/>
                <w:sz w:val="18"/>
                <w:szCs w:val="20"/>
              </w:rPr>
            </w:pPr>
          </w:p>
        </w:tc>
      </w:tr>
      <w:tr w:rsidR="00DE2E3F" w:rsidRPr="00D178D7" w:rsidTr="00DE2E3F">
        <w:trPr>
          <w:tblCellSpacing w:w="0" w:type="dxa"/>
        </w:trPr>
        <w:tc>
          <w:tcPr>
            <w:tcW w:w="0" w:type="auto"/>
            <w:vAlign w:val="center"/>
            <w:hideMark/>
          </w:tcPr>
          <w:p w:rsidR="00DE2E3F" w:rsidRPr="00D178D7" w:rsidRDefault="00DE2E3F" w:rsidP="00266CBE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E2E3F" w:rsidRPr="00D178D7" w:rsidRDefault="00DE2E3F" w:rsidP="00266CBE">
            <w:pPr>
              <w:rPr>
                <w:sz w:val="22"/>
              </w:rPr>
            </w:pPr>
          </w:p>
        </w:tc>
      </w:tr>
    </w:tbl>
    <w:p w:rsidR="00DE2E3F" w:rsidRPr="00D178D7" w:rsidRDefault="00DE2E3F" w:rsidP="00266CBE">
      <w:pPr>
        <w:pStyle w:val="13"/>
        <w:spacing w:before="0" w:beforeAutospacing="0"/>
        <w:ind w:left="213"/>
        <w:rPr>
          <w:sz w:val="22"/>
          <w:szCs w:val="24"/>
        </w:rPr>
      </w:pPr>
      <w:r w:rsidRPr="00D178D7">
        <w:rPr>
          <w:sz w:val="22"/>
          <w:szCs w:val="24"/>
        </w:rPr>
        <w:t>именуемый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дальнейшем</w:t>
      </w:r>
      <w:r w:rsidRPr="00D178D7">
        <w:rPr>
          <w:spacing w:val="-6"/>
          <w:sz w:val="22"/>
          <w:szCs w:val="24"/>
        </w:rPr>
        <w:t xml:space="preserve"> </w:t>
      </w:r>
      <w:r w:rsidRPr="00D178D7">
        <w:rPr>
          <w:b/>
          <w:sz w:val="22"/>
          <w:szCs w:val="24"/>
        </w:rPr>
        <w:t>Законный</w:t>
      </w:r>
      <w:r w:rsidRPr="00D178D7">
        <w:rPr>
          <w:b/>
          <w:spacing w:val="-5"/>
          <w:sz w:val="22"/>
          <w:szCs w:val="24"/>
        </w:rPr>
        <w:t xml:space="preserve"> </w:t>
      </w:r>
      <w:r w:rsidRPr="00D178D7">
        <w:rPr>
          <w:b/>
          <w:sz w:val="22"/>
          <w:szCs w:val="24"/>
        </w:rPr>
        <w:t>представитель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обучающегося,</w:t>
      </w:r>
    </w:p>
    <w:p w:rsidR="00DE2E3F" w:rsidRPr="00D178D7" w:rsidRDefault="00FB4D16" w:rsidP="00266CBE">
      <w:pPr>
        <w:pStyle w:val="13"/>
        <w:spacing w:before="0" w:beforeAutospacing="0"/>
        <w:ind w:left="213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>______________________________________________________________</w:t>
      </w:r>
      <w:r w:rsidR="00DE2E3F" w:rsidRPr="00D178D7">
        <w:rPr>
          <w:i/>
          <w:sz w:val="18"/>
          <w:szCs w:val="20"/>
        </w:rPr>
        <w:t>ФИО</w:t>
      </w:r>
      <w:r w:rsidR="00DE2E3F" w:rsidRPr="00D178D7">
        <w:rPr>
          <w:i/>
          <w:spacing w:val="-1"/>
          <w:sz w:val="18"/>
          <w:szCs w:val="20"/>
        </w:rPr>
        <w:t xml:space="preserve"> </w:t>
      </w:r>
      <w:r w:rsidR="00DE2E3F" w:rsidRPr="00D178D7">
        <w:rPr>
          <w:i/>
          <w:sz w:val="18"/>
          <w:szCs w:val="20"/>
        </w:rPr>
        <w:t>обучающегося</w:t>
      </w:r>
    </w:p>
    <w:p w:rsidR="00DE2E3F" w:rsidRPr="00D178D7" w:rsidRDefault="00DE2E3F" w:rsidP="00266CBE">
      <w:pPr>
        <w:pStyle w:val="13"/>
        <w:spacing w:before="0" w:beforeAutospacing="0"/>
        <w:ind w:left="213" w:right="163"/>
        <w:rPr>
          <w:sz w:val="22"/>
          <w:szCs w:val="24"/>
        </w:rPr>
      </w:pPr>
      <w:r w:rsidRPr="00D178D7">
        <w:rPr>
          <w:sz w:val="22"/>
          <w:szCs w:val="24"/>
        </w:rPr>
        <w:t>именуемого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дальнейшем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Обучающийся,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другой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стороны,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интересах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   в   соответствии   с   частью   5   статьи   41   Федерального   закона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 xml:space="preserve">от 29 декабря 2012 г. № 273-ФЗ «Об образовании в Российской Федерации», </w:t>
      </w:r>
      <w:r w:rsidRPr="00D178D7">
        <w:rPr>
          <w:i/>
          <w:sz w:val="22"/>
          <w:szCs w:val="24"/>
        </w:rPr>
        <w:t>НПА</w:t>
      </w:r>
      <w:r w:rsidRPr="00D178D7">
        <w:rPr>
          <w:i/>
          <w:spacing w:val="1"/>
          <w:sz w:val="22"/>
          <w:szCs w:val="24"/>
        </w:rPr>
        <w:t xml:space="preserve"> </w:t>
      </w:r>
      <w:r w:rsidRPr="00D178D7">
        <w:rPr>
          <w:i/>
          <w:sz w:val="22"/>
          <w:szCs w:val="24"/>
        </w:rPr>
        <w:t>уполномоченного органа государственной власти субъекта Российской Федерации,</w:t>
      </w:r>
      <w:r w:rsidRPr="00D178D7">
        <w:rPr>
          <w:i/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Положением «Об организации обучения на дому обучающихся с ограниченными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возможностями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здоровья,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инвалидностью»,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заключили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настоящий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Договор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нижеследующем:</w:t>
      </w:r>
    </w:p>
    <w:p w:rsidR="00DE2E3F" w:rsidRPr="00D178D7" w:rsidRDefault="00DE2E3F" w:rsidP="00266CBE">
      <w:pPr>
        <w:pStyle w:val="13"/>
        <w:spacing w:before="0" w:beforeAutospacing="0"/>
        <w:jc w:val="center"/>
        <w:rPr>
          <w:b/>
          <w:sz w:val="22"/>
          <w:szCs w:val="24"/>
        </w:rPr>
      </w:pPr>
      <w:r w:rsidRPr="00D178D7">
        <w:rPr>
          <w:b/>
          <w:sz w:val="22"/>
          <w:szCs w:val="24"/>
        </w:rPr>
        <w:t>I. Предмет договора</w:t>
      </w:r>
    </w:p>
    <w:p w:rsidR="00DE2E3F" w:rsidRPr="00D178D7" w:rsidRDefault="00DE2E3F" w:rsidP="00266CBE">
      <w:pPr>
        <w:pStyle w:val="13"/>
        <w:spacing w:before="0" w:beforeAutospacing="0"/>
        <w:ind w:left="213" w:right="164" w:firstLine="708"/>
        <w:rPr>
          <w:sz w:val="22"/>
          <w:szCs w:val="24"/>
        </w:rPr>
      </w:pPr>
      <w:r w:rsidRPr="00D178D7">
        <w:rPr>
          <w:sz w:val="22"/>
          <w:szCs w:val="24"/>
        </w:rPr>
        <w:t>1.Предметом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настоящего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Договора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является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осуществление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образования</w:t>
      </w:r>
      <w:r w:rsidRPr="00D178D7">
        <w:rPr>
          <w:spacing w:val="-67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на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дому,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организация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освоения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Обучающимся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адаптированной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основной</w:t>
      </w:r>
      <w:r w:rsidRPr="00D178D7">
        <w:rPr>
          <w:spacing w:val="-8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общеобразовательной</w:t>
      </w:r>
      <w:r w:rsidRPr="00D178D7">
        <w:rPr>
          <w:spacing w:val="-10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программы</w:t>
      </w:r>
      <w:r w:rsidR="00747F8F" w:rsidRPr="00D178D7">
        <w:rPr>
          <w:sz w:val="22"/>
          <w:szCs w:val="24"/>
        </w:rPr>
        <w:t xml:space="preserve"> интеллектуальным нарушением (вариант 2)</w:t>
      </w:r>
      <w:r w:rsidR="00B06752" w:rsidRPr="00D178D7">
        <w:rPr>
          <w:sz w:val="22"/>
          <w:szCs w:val="24"/>
        </w:rPr>
        <w:t xml:space="preserve">, в соответствии с рекомендациями психолого-медика-педагогической комиссии от </w:t>
      </w:r>
      <w:r w:rsidR="006C2FE0" w:rsidRPr="00D178D7">
        <w:rPr>
          <w:sz w:val="22"/>
          <w:szCs w:val="24"/>
        </w:rPr>
        <w:t>21.102019</w:t>
      </w:r>
      <w:r w:rsidR="00B06752" w:rsidRPr="00D178D7">
        <w:rPr>
          <w:sz w:val="22"/>
          <w:szCs w:val="24"/>
        </w:rPr>
        <w:t xml:space="preserve"> го</w:t>
      </w:r>
      <w:r w:rsidR="00862ED6" w:rsidRPr="00D178D7">
        <w:rPr>
          <w:sz w:val="22"/>
          <w:szCs w:val="24"/>
        </w:rPr>
        <w:t>д</w:t>
      </w:r>
      <w:r w:rsidR="00B06752" w:rsidRPr="00D178D7">
        <w:rPr>
          <w:sz w:val="22"/>
          <w:szCs w:val="24"/>
        </w:rPr>
        <w:t>а</w:t>
      </w:r>
      <w:r w:rsidR="00862ED6" w:rsidRPr="00D178D7">
        <w:rPr>
          <w:sz w:val="22"/>
          <w:szCs w:val="24"/>
        </w:rPr>
        <w:t xml:space="preserve">  </w:t>
      </w:r>
      <w:r w:rsidR="00B06752" w:rsidRPr="00D178D7">
        <w:rPr>
          <w:sz w:val="22"/>
          <w:szCs w:val="24"/>
        </w:rPr>
        <w:t xml:space="preserve"> № </w:t>
      </w:r>
      <w:r w:rsidR="00862ED6" w:rsidRPr="00D178D7">
        <w:rPr>
          <w:sz w:val="22"/>
          <w:szCs w:val="24"/>
        </w:rPr>
        <w:t>8</w:t>
      </w:r>
      <w:r w:rsidR="006C2FE0" w:rsidRPr="00D178D7">
        <w:rPr>
          <w:sz w:val="22"/>
          <w:szCs w:val="24"/>
        </w:rPr>
        <w:t>44</w:t>
      </w:r>
      <w:r w:rsidR="006E44B3" w:rsidRPr="00D178D7">
        <w:rPr>
          <w:sz w:val="22"/>
          <w:szCs w:val="24"/>
        </w:rPr>
        <w:t xml:space="preserve"> </w:t>
      </w:r>
      <w:r w:rsidR="00B06752" w:rsidRPr="00D178D7">
        <w:rPr>
          <w:sz w:val="22"/>
          <w:szCs w:val="24"/>
        </w:rPr>
        <w:t xml:space="preserve"> </w:t>
      </w:r>
    </w:p>
    <w:tbl>
      <w:tblPr>
        <w:tblW w:w="0" w:type="auto"/>
        <w:tblCellSpacing w:w="0" w:type="dxa"/>
        <w:tblInd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6"/>
      </w:tblGrid>
      <w:tr w:rsidR="00DE2E3F" w:rsidRPr="00D178D7" w:rsidTr="00DE2E3F">
        <w:trPr>
          <w:gridAfter w:val="1"/>
          <w:tblCellSpacing w:w="0" w:type="dxa"/>
        </w:trPr>
        <w:tc>
          <w:tcPr>
            <w:tcW w:w="1830" w:type="dxa"/>
            <w:vAlign w:val="center"/>
            <w:hideMark/>
          </w:tcPr>
          <w:p w:rsidR="00DE2E3F" w:rsidRPr="00D178D7" w:rsidRDefault="00DE2E3F" w:rsidP="00266CBE">
            <w:pPr>
              <w:pStyle w:val="13"/>
              <w:spacing w:before="0" w:beforeAutospacing="0"/>
              <w:rPr>
                <w:sz w:val="22"/>
                <w:szCs w:val="24"/>
              </w:rPr>
            </w:pPr>
          </w:p>
        </w:tc>
      </w:tr>
      <w:tr w:rsidR="00DE2E3F" w:rsidRPr="00D178D7" w:rsidTr="00DE2E3F">
        <w:trPr>
          <w:tblCellSpacing w:w="0" w:type="dxa"/>
        </w:trPr>
        <w:tc>
          <w:tcPr>
            <w:tcW w:w="0" w:type="auto"/>
            <w:vAlign w:val="center"/>
            <w:hideMark/>
          </w:tcPr>
          <w:p w:rsidR="00DE2E3F" w:rsidRPr="00D178D7" w:rsidRDefault="00DE2E3F" w:rsidP="00266CBE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E2E3F" w:rsidRPr="00D178D7" w:rsidRDefault="00DE2E3F" w:rsidP="00266CBE">
            <w:pPr>
              <w:rPr>
                <w:sz w:val="22"/>
              </w:rPr>
            </w:pPr>
          </w:p>
        </w:tc>
      </w:tr>
    </w:tbl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 xml:space="preserve"> в</w:t>
      </w:r>
      <w:r w:rsidRPr="00D178D7">
        <w:rPr>
          <w:spacing w:val="-8"/>
          <w:sz w:val="22"/>
          <w:szCs w:val="24"/>
        </w:rPr>
        <w:t xml:space="preserve"> </w:t>
      </w:r>
      <w:r w:rsidRPr="00D178D7">
        <w:rPr>
          <w:sz w:val="22"/>
          <w:szCs w:val="24"/>
        </w:rPr>
        <w:t>соответствии</w:t>
      </w:r>
      <w:r w:rsidRPr="00D178D7">
        <w:rPr>
          <w:spacing w:val="-5"/>
          <w:sz w:val="22"/>
          <w:szCs w:val="24"/>
        </w:rPr>
        <w:t xml:space="preserve"> </w:t>
      </w:r>
      <w:r w:rsidRPr="00D178D7">
        <w:rPr>
          <w:sz w:val="22"/>
          <w:szCs w:val="24"/>
        </w:rPr>
        <w:t>с</w:t>
      </w:r>
      <w:r w:rsidRPr="00D178D7">
        <w:rPr>
          <w:spacing w:val="-6"/>
          <w:sz w:val="22"/>
          <w:szCs w:val="24"/>
        </w:rPr>
        <w:t xml:space="preserve"> </w:t>
      </w:r>
      <w:r w:rsidRPr="00D178D7">
        <w:rPr>
          <w:sz w:val="22"/>
          <w:szCs w:val="24"/>
        </w:rPr>
        <w:t>рекомендациями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психолого-медико-педагогической</w:t>
      </w:r>
      <w:r w:rsidRPr="00D178D7">
        <w:rPr>
          <w:spacing w:val="-5"/>
          <w:sz w:val="22"/>
          <w:szCs w:val="24"/>
        </w:rPr>
        <w:t xml:space="preserve"> </w:t>
      </w:r>
      <w:r w:rsidRPr="00D178D7">
        <w:rPr>
          <w:sz w:val="22"/>
          <w:szCs w:val="24"/>
        </w:rPr>
        <w:t>комиссии</w:t>
      </w:r>
    </w:p>
    <w:p w:rsidR="00B06752" w:rsidRPr="00D178D7" w:rsidRDefault="00B06752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noProof/>
          <w:sz w:val="22"/>
          <w:szCs w:val="24"/>
        </w:rPr>
        <w:t>ГКУ Самарской области «Центр диагностики и консультаци</w:t>
      </w:r>
      <w:r w:rsidR="00862ED6" w:rsidRPr="00D178D7">
        <w:rPr>
          <w:noProof/>
          <w:sz w:val="22"/>
          <w:szCs w:val="24"/>
        </w:rPr>
        <w:t>я</w:t>
      </w:r>
      <w:r w:rsidRPr="00D178D7">
        <w:rPr>
          <w:noProof/>
          <w:sz w:val="22"/>
          <w:szCs w:val="24"/>
        </w:rPr>
        <w:t xml:space="preserve"> Самарской области» </w:t>
      </w:r>
      <w:r w:rsidR="006E44B3" w:rsidRPr="00D178D7">
        <w:rPr>
          <w:noProof/>
          <w:sz w:val="22"/>
          <w:szCs w:val="24"/>
        </w:rPr>
        <w:t>Новокуйбышевское отделение,</w:t>
      </w:r>
      <w:r w:rsidR="00862ED6" w:rsidRPr="00D178D7">
        <w:rPr>
          <w:noProof/>
          <w:sz w:val="22"/>
          <w:szCs w:val="24"/>
        </w:rPr>
        <w:t xml:space="preserve"> терроторриальн</w:t>
      </w:r>
      <w:r w:rsidR="006E44B3" w:rsidRPr="00D178D7">
        <w:rPr>
          <w:noProof/>
          <w:sz w:val="22"/>
          <w:szCs w:val="24"/>
        </w:rPr>
        <w:t>ая</w:t>
      </w:r>
      <w:r w:rsidR="00862ED6" w:rsidRPr="00D178D7">
        <w:rPr>
          <w:noProof/>
          <w:sz w:val="22"/>
          <w:szCs w:val="24"/>
        </w:rPr>
        <w:t xml:space="preserve"> </w:t>
      </w:r>
      <w:r w:rsidRPr="00D178D7">
        <w:rPr>
          <w:noProof/>
          <w:sz w:val="22"/>
          <w:szCs w:val="24"/>
        </w:rPr>
        <w:t>психолого-медико-педагогическ</w:t>
      </w:r>
      <w:r w:rsidR="006E44B3" w:rsidRPr="00D178D7">
        <w:rPr>
          <w:noProof/>
          <w:sz w:val="22"/>
          <w:szCs w:val="24"/>
        </w:rPr>
        <w:t>ая</w:t>
      </w:r>
      <w:r w:rsidRPr="00D178D7">
        <w:rPr>
          <w:noProof/>
          <w:sz w:val="22"/>
          <w:szCs w:val="24"/>
        </w:rPr>
        <w:t xml:space="preserve"> комисси</w:t>
      </w:r>
      <w:r w:rsidR="006E44B3" w:rsidRPr="00D178D7">
        <w:rPr>
          <w:noProof/>
          <w:sz w:val="22"/>
          <w:szCs w:val="24"/>
        </w:rPr>
        <w:t>я Самарской области, Новокуйбышевская ПМПК</w:t>
      </w:r>
      <w:r w:rsidRPr="00D178D7">
        <w:rPr>
          <w:noProof/>
          <w:sz w:val="22"/>
          <w:szCs w:val="24"/>
        </w:rPr>
        <w:t xml:space="preserve">  </w:t>
      </w:r>
      <w:r w:rsidR="006C2FE0" w:rsidRPr="00D178D7">
        <w:rPr>
          <w:color w:val="FF0000"/>
          <w:sz w:val="22"/>
          <w:szCs w:val="24"/>
        </w:rPr>
        <w:t xml:space="preserve">   на </w:t>
      </w:r>
      <w:r w:rsidR="006C2FE0" w:rsidRPr="00D178D7">
        <w:rPr>
          <w:sz w:val="22"/>
          <w:szCs w:val="24"/>
        </w:rPr>
        <w:t xml:space="preserve">основании медицинского </w:t>
      </w:r>
      <w:proofErr w:type="gramStart"/>
      <w:r w:rsidR="006C2FE0" w:rsidRPr="00D178D7">
        <w:rPr>
          <w:sz w:val="22"/>
          <w:szCs w:val="24"/>
        </w:rPr>
        <w:t xml:space="preserve">заключения  </w:t>
      </w:r>
      <w:r w:rsidR="00FB4D16">
        <w:rPr>
          <w:sz w:val="22"/>
          <w:szCs w:val="24"/>
        </w:rPr>
        <w:t>_</w:t>
      </w:r>
      <w:proofErr w:type="gramEnd"/>
      <w:r w:rsidR="00FB4D16">
        <w:rPr>
          <w:sz w:val="22"/>
          <w:szCs w:val="24"/>
        </w:rPr>
        <w:t>_______________________________</w:t>
      </w:r>
      <w:r w:rsidR="006C2FE0" w:rsidRPr="00D178D7">
        <w:rPr>
          <w:sz w:val="22"/>
          <w:szCs w:val="24"/>
        </w:rPr>
        <w:t xml:space="preserve">. </w:t>
      </w:r>
      <w:r w:rsidRPr="00D178D7">
        <w:rPr>
          <w:noProof/>
          <w:sz w:val="22"/>
          <w:szCs w:val="24"/>
        </w:rPr>
        <w:t xml:space="preserve">за </w:t>
      </w:r>
      <w:r w:rsidR="00FB4D16">
        <w:rPr>
          <w:noProof/>
          <w:sz w:val="22"/>
          <w:szCs w:val="24"/>
        </w:rPr>
        <w:t xml:space="preserve"> ___________</w:t>
      </w:r>
      <w:r w:rsidRPr="00D178D7">
        <w:rPr>
          <w:noProof/>
          <w:sz w:val="22"/>
          <w:szCs w:val="24"/>
        </w:rPr>
        <w:t>класс согласно индивидуальному учебному плану.</w:t>
      </w:r>
    </w:p>
    <w:tbl>
      <w:tblPr>
        <w:tblW w:w="0" w:type="auto"/>
        <w:tblCellSpacing w:w="0" w:type="dxa"/>
        <w:tblInd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6"/>
      </w:tblGrid>
      <w:tr w:rsidR="00DE2E3F" w:rsidRPr="00D178D7" w:rsidTr="00DE2E3F">
        <w:trPr>
          <w:gridAfter w:val="1"/>
          <w:tblCellSpacing w:w="0" w:type="dxa"/>
        </w:trPr>
        <w:tc>
          <w:tcPr>
            <w:tcW w:w="1830" w:type="dxa"/>
            <w:vAlign w:val="center"/>
            <w:hideMark/>
          </w:tcPr>
          <w:p w:rsidR="00DE2E3F" w:rsidRPr="00D178D7" w:rsidRDefault="00DE2E3F" w:rsidP="00266CBE">
            <w:pPr>
              <w:pStyle w:val="13"/>
              <w:spacing w:before="0" w:beforeAutospacing="0"/>
              <w:rPr>
                <w:sz w:val="22"/>
                <w:szCs w:val="24"/>
              </w:rPr>
            </w:pPr>
          </w:p>
        </w:tc>
      </w:tr>
      <w:tr w:rsidR="00DE2E3F" w:rsidRPr="00D178D7" w:rsidTr="00DE2E3F">
        <w:trPr>
          <w:tblCellSpacing w:w="0" w:type="dxa"/>
        </w:trPr>
        <w:tc>
          <w:tcPr>
            <w:tcW w:w="0" w:type="auto"/>
            <w:vAlign w:val="center"/>
            <w:hideMark/>
          </w:tcPr>
          <w:p w:rsidR="00DE2E3F" w:rsidRPr="00D178D7" w:rsidRDefault="00DE2E3F" w:rsidP="00266CBE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E2E3F" w:rsidRPr="00D178D7" w:rsidRDefault="00DE2E3F" w:rsidP="00266CBE">
            <w:pPr>
              <w:rPr>
                <w:sz w:val="22"/>
              </w:rPr>
            </w:pPr>
          </w:p>
        </w:tc>
      </w:tr>
    </w:tbl>
    <w:p w:rsidR="00DE2E3F" w:rsidRPr="00D178D7" w:rsidRDefault="00DE2E3F" w:rsidP="00266CBE">
      <w:pPr>
        <w:pStyle w:val="1"/>
        <w:widowControl w:val="0"/>
        <w:autoSpaceDE w:val="0"/>
        <w:autoSpaceDN w:val="0"/>
        <w:spacing w:before="0" w:beforeAutospacing="0" w:line="240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D178D7">
        <w:rPr>
          <w:rFonts w:ascii="Times New Roman" w:hAnsi="Times New Roman"/>
          <w:b/>
          <w:szCs w:val="24"/>
        </w:rPr>
        <w:t>II.Права</w:t>
      </w:r>
      <w:proofErr w:type="spellEnd"/>
      <w:r w:rsidRPr="00D178D7">
        <w:rPr>
          <w:rFonts w:ascii="Times New Roman" w:hAnsi="Times New Roman"/>
          <w:b/>
          <w:szCs w:val="24"/>
        </w:rPr>
        <w:t xml:space="preserve"> и обязанности Организации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 xml:space="preserve"> </w:t>
      </w:r>
      <w:r w:rsidRPr="00D178D7">
        <w:rPr>
          <w:sz w:val="22"/>
          <w:szCs w:val="24"/>
          <w:u w:val="single"/>
        </w:rPr>
        <w:t>1.Организация</w:t>
      </w:r>
      <w:r w:rsidRPr="00D178D7">
        <w:rPr>
          <w:spacing w:val="-7"/>
          <w:sz w:val="22"/>
          <w:szCs w:val="24"/>
          <w:u w:val="single"/>
        </w:rPr>
        <w:t xml:space="preserve"> </w:t>
      </w:r>
      <w:r w:rsidRPr="00D178D7">
        <w:rPr>
          <w:sz w:val="22"/>
          <w:szCs w:val="24"/>
          <w:u w:val="single"/>
        </w:rPr>
        <w:t>обязана:</w:t>
      </w:r>
    </w:p>
    <w:p w:rsidR="00DE2E3F" w:rsidRPr="00D178D7" w:rsidRDefault="00DE2E3F" w:rsidP="00266CBE">
      <w:pPr>
        <w:pStyle w:val="13"/>
        <w:spacing w:before="0" w:beforeAutospacing="0"/>
        <w:ind w:left="213" w:right="165"/>
        <w:rPr>
          <w:sz w:val="22"/>
          <w:szCs w:val="24"/>
        </w:rPr>
      </w:pPr>
      <w:r w:rsidRPr="00D178D7">
        <w:rPr>
          <w:sz w:val="22"/>
          <w:szCs w:val="24"/>
        </w:rPr>
        <w:t>1.1.предоставлять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Обучающемуся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на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время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обучения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бесплатно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учебники/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учебные</w:t>
      </w:r>
      <w:r w:rsidRPr="00D178D7">
        <w:rPr>
          <w:spacing w:val="20"/>
          <w:sz w:val="22"/>
          <w:szCs w:val="24"/>
        </w:rPr>
        <w:t xml:space="preserve"> </w:t>
      </w:r>
      <w:r w:rsidRPr="00D178D7">
        <w:rPr>
          <w:sz w:val="22"/>
          <w:szCs w:val="24"/>
        </w:rPr>
        <w:t>пособия,</w:t>
      </w:r>
      <w:r w:rsidRPr="00D178D7">
        <w:rPr>
          <w:spacing w:val="19"/>
          <w:sz w:val="22"/>
          <w:szCs w:val="24"/>
        </w:rPr>
        <w:t xml:space="preserve"> </w:t>
      </w:r>
      <w:r w:rsidRPr="00D178D7">
        <w:rPr>
          <w:sz w:val="22"/>
          <w:szCs w:val="24"/>
        </w:rPr>
        <w:t>художественную,</w:t>
      </w:r>
      <w:r w:rsidRPr="00D178D7">
        <w:rPr>
          <w:spacing w:val="22"/>
          <w:sz w:val="22"/>
          <w:szCs w:val="24"/>
        </w:rPr>
        <w:t xml:space="preserve"> </w:t>
      </w:r>
      <w:r w:rsidRPr="00D178D7">
        <w:rPr>
          <w:sz w:val="22"/>
          <w:szCs w:val="24"/>
        </w:rPr>
        <w:t>справочную</w:t>
      </w:r>
      <w:r w:rsidRPr="00D178D7">
        <w:rPr>
          <w:spacing w:val="2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24"/>
          <w:sz w:val="22"/>
          <w:szCs w:val="24"/>
        </w:rPr>
        <w:t xml:space="preserve"> </w:t>
      </w:r>
      <w:r w:rsidRPr="00D178D7">
        <w:rPr>
          <w:sz w:val="22"/>
          <w:szCs w:val="24"/>
        </w:rPr>
        <w:t>другую</w:t>
      </w:r>
      <w:r w:rsidRPr="00D178D7">
        <w:rPr>
          <w:spacing w:val="23"/>
          <w:sz w:val="22"/>
          <w:szCs w:val="24"/>
        </w:rPr>
        <w:t xml:space="preserve"> </w:t>
      </w:r>
      <w:r w:rsidRPr="00D178D7">
        <w:rPr>
          <w:sz w:val="22"/>
          <w:szCs w:val="24"/>
        </w:rPr>
        <w:t>литературу,</w:t>
      </w:r>
      <w:r w:rsidRPr="00D178D7">
        <w:rPr>
          <w:spacing w:val="22"/>
          <w:sz w:val="22"/>
          <w:szCs w:val="24"/>
        </w:rPr>
        <w:t xml:space="preserve"> </w:t>
      </w:r>
      <w:r w:rsidRPr="00D178D7">
        <w:rPr>
          <w:sz w:val="22"/>
          <w:szCs w:val="24"/>
        </w:rPr>
        <w:t>имеющуюся</w:t>
      </w:r>
      <w:r w:rsidRPr="00D178D7">
        <w:rPr>
          <w:spacing w:val="-68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библиотечном фонде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Организации;</w:t>
      </w:r>
    </w:p>
    <w:p w:rsidR="00DE2E3F" w:rsidRPr="00D178D7" w:rsidRDefault="00DE2E3F" w:rsidP="00266CBE">
      <w:pPr>
        <w:pStyle w:val="13"/>
        <w:spacing w:before="0" w:beforeAutospacing="0"/>
        <w:ind w:left="213" w:right="164"/>
        <w:rPr>
          <w:sz w:val="22"/>
          <w:szCs w:val="24"/>
        </w:rPr>
      </w:pPr>
      <w:r w:rsidRPr="00D178D7">
        <w:rPr>
          <w:sz w:val="22"/>
          <w:szCs w:val="24"/>
        </w:rPr>
        <w:t>1.2.обеспечивать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реализацию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индивидуального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учебного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плана/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СИПР</w:t>
      </w:r>
      <w:r w:rsidRPr="00D178D7">
        <w:rPr>
          <w:spacing w:val="-67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том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числе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применением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электронного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обучения</w:t>
      </w:r>
      <w:r w:rsidRPr="00D178D7">
        <w:rPr>
          <w:spacing w:val="7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дистанционных</w:t>
      </w:r>
      <w:r w:rsidRPr="00D178D7">
        <w:rPr>
          <w:spacing w:val="-4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образовательных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технологий;</w:t>
      </w:r>
    </w:p>
    <w:p w:rsidR="00DE2E3F" w:rsidRPr="00D178D7" w:rsidRDefault="00DE2E3F" w:rsidP="00266CBE">
      <w:pPr>
        <w:pStyle w:val="13"/>
        <w:spacing w:before="0" w:beforeAutospacing="0"/>
        <w:ind w:left="213" w:right="162"/>
        <w:rPr>
          <w:sz w:val="22"/>
          <w:szCs w:val="24"/>
        </w:rPr>
      </w:pPr>
      <w:r w:rsidRPr="00D178D7">
        <w:rPr>
          <w:sz w:val="22"/>
          <w:szCs w:val="24"/>
        </w:rPr>
        <w:t>1.3.обеспечивать реализацию индивидуального учебного плана Обучающегося 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части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психолого-педагогического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сопровождения,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коррекции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развития/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реализацию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СИПР;</w:t>
      </w:r>
    </w:p>
    <w:p w:rsidR="00DE2E3F" w:rsidRPr="00D178D7" w:rsidRDefault="00DE2E3F" w:rsidP="00266CBE">
      <w:pPr>
        <w:pStyle w:val="13"/>
        <w:spacing w:before="0" w:beforeAutospacing="0"/>
        <w:ind w:left="213" w:right="165"/>
        <w:rPr>
          <w:sz w:val="22"/>
          <w:szCs w:val="24"/>
        </w:rPr>
      </w:pPr>
      <w:r w:rsidRPr="00D178D7">
        <w:rPr>
          <w:sz w:val="22"/>
          <w:szCs w:val="24"/>
        </w:rPr>
        <w:t>1.4.создавать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условия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Обучающемуся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для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участия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предметных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олимпиадах,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смотрах и фестивалях художественного творчества, спортивных соревнованиях 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других</w:t>
      </w:r>
      <w:r w:rsidRPr="00D178D7">
        <w:rPr>
          <w:spacing w:val="-4"/>
          <w:sz w:val="22"/>
          <w:szCs w:val="24"/>
        </w:rPr>
        <w:t xml:space="preserve"> </w:t>
      </w:r>
      <w:r w:rsidRPr="00D178D7">
        <w:rPr>
          <w:sz w:val="22"/>
          <w:szCs w:val="24"/>
        </w:rPr>
        <w:t>формах организованного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досуга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дополнительного образования;</w:t>
      </w:r>
    </w:p>
    <w:p w:rsidR="00DE2E3F" w:rsidRPr="00D178D7" w:rsidRDefault="00DE2E3F" w:rsidP="00266CBE">
      <w:pPr>
        <w:pStyle w:val="13"/>
        <w:spacing w:before="0" w:beforeAutospacing="0"/>
        <w:ind w:left="213" w:right="163"/>
        <w:rPr>
          <w:sz w:val="22"/>
          <w:szCs w:val="24"/>
        </w:rPr>
      </w:pPr>
      <w:r w:rsidRPr="00D178D7">
        <w:rPr>
          <w:sz w:val="22"/>
          <w:szCs w:val="24"/>
        </w:rPr>
        <w:t>1.5.осуществлять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промежуточную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аттестацию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перевод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следующий класс;</w:t>
      </w:r>
    </w:p>
    <w:p w:rsidR="00DE2E3F" w:rsidRPr="00D178D7" w:rsidRDefault="00DE2E3F" w:rsidP="00266CBE">
      <w:pPr>
        <w:pStyle w:val="13"/>
        <w:spacing w:before="0" w:beforeAutospacing="0"/>
        <w:ind w:left="213" w:right="168"/>
        <w:rPr>
          <w:sz w:val="22"/>
          <w:szCs w:val="24"/>
        </w:rPr>
      </w:pPr>
      <w:r w:rsidRPr="00D178D7">
        <w:rPr>
          <w:sz w:val="22"/>
          <w:szCs w:val="24"/>
        </w:rPr>
        <w:t>1.6.оказывать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консультативную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помощь родителям (законным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представителям)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Обучающегося.</w:t>
      </w:r>
    </w:p>
    <w:p w:rsidR="00DE2E3F" w:rsidRPr="00D178D7" w:rsidRDefault="00DE2E3F" w:rsidP="00266CBE">
      <w:pPr>
        <w:pStyle w:val="13"/>
        <w:spacing w:before="0" w:beforeAutospacing="0"/>
        <w:ind w:left="0"/>
        <w:rPr>
          <w:sz w:val="22"/>
          <w:szCs w:val="24"/>
        </w:rPr>
      </w:pPr>
      <w:r w:rsidRPr="00D178D7">
        <w:rPr>
          <w:sz w:val="22"/>
          <w:szCs w:val="24"/>
          <w:u w:val="single"/>
        </w:rPr>
        <w:t>2.Организация</w:t>
      </w:r>
      <w:r w:rsidRPr="00D178D7">
        <w:rPr>
          <w:spacing w:val="-3"/>
          <w:sz w:val="22"/>
          <w:szCs w:val="24"/>
          <w:u w:val="single"/>
        </w:rPr>
        <w:t xml:space="preserve"> </w:t>
      </w:r>
      <w:r w:rsidRPr="00D178D7">
        <w:rPr>
          <w:sz w:val="22"/>
          <w:szCs w:val="24"/>
          <w:u w:val="single"/>
        </w:rPr>
        <w:t>имеет</w:t>
      </w:r>
      <w:r w:rsidRPr="00D178D7">
        <w:rPr>
          <w:spacing w:val="-5"/>
          <w:sz w:val="22"/>
          <w:szCs w:val="24"/>
          <w:u w:val="single"/>
        </w:rPr>
        <w:t xml:space="preserve"> </w:t>
      </w:r>
      <w:r w:rsidRPr="00D178D7">
        <w:rPr>
          <w:sz w:val="22"/>
          <w:szCs w:val="24"/>
          <w:u w:val="single"/>
        </w:rPr>
        <w:t>право:</w:t>
      </w:r>
    </w:p>
    <w:p w:rsidR="00DE2E3F" w:rsidRPr="00D178D7" w:rsidRDefault="00DE2E3F" w:rsidP="00266CBE">
      <w:pPr>
        <w:pStyle w:val="13"/>
        <w:spacing w:before="0" w:beforeAutospacing="0"/>
        <w:ind w:left="213"/>
        <w:rPr>
          <w:sz w:val="22"/>
          <w:szCs w:val="24"/>
        </w:rPr>
      </w:pPr>
      <w:r w:rsidRPr="00D178D7">
        <w:rPr>
          <w:sz w:val="22"/>
          <w:szCs w:val="24"/>
        </w:rPr>
        <w:t>2.1.составлять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расписание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занятий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</w:t>
      </w:r>
      <w:r w:rsidRPr="00D178D7">
        <w:rPr>
          <w:spacing w:val="1"/>
          <w:sz w:val="22"/>
          <w:szCs w:val="24"/>
        </w:rPr>
        <w:t xml:space="preserve"> </w:t>
      </w:r>
      <w:proofErr w:type="spellStart"/>
      <w:r w:rsidRPr="00D178D7">
        <w:rPr>
          <w:sz w:val="22"/>
          <w:szCs w:val="24"/>
        </w:rPr>
        <w:t>учѐтом</w:t>
      </w:r>
      <w:proofErr w:type="spellEnd"/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индивидуального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учебного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плана/</w:t>
      </w:r>
      <w:r w:rsidRPr="00D178D7">
        <w:rPr>
          <w:spacing w:val="-67"/>
          <w:sz w:val="22"/>
          <w:szCs w:val="24"/>
        </w:rPr>
        <w:t xml:space="preserve"> </w:t>
      </w:r>
      <w:r w:rsidRPr="00D178D7">
        <w:rPr>
          <w:sz w:val="22"/>
          <w:szCs w:val="24"/>
        </w:rPr>
        <w:t>СИПР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Обучающегося;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>2.2.выбирать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использовать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методы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средства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обучения,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воспитания;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proofErr w:type="gramStart"/>
      <w:r w:rsidRPr="00D178D7">
        <w:rPr>
          <w:sz w:val="22"/>
          <w:szCs w:val="24"/>
        </w:rPr>
        <w:t>2.3.выставлять  отметки</w:t>
      </w:r>
      <w:proofErr w:type="gramEnd"/>
      <w:r w:rsidRPr="00D178D7">
        <w:rPr>
          <w:sz w:val="22"/>
          <w:szCs w:val="24"/>
        </w:rPr>
        <w:t xml:space="preserve"> текущей успеваемости, четвертные, полугодовые и годовые отметки  в соответствии с Положением ГБОУ СОШ </w:t>
      </w:r>
      <w:r w:rsidR="00862ED6" w:rsidRPr="00D178D7">
        <w:rPr>
          <w:sz w:val="22"/>
          <w:szCs w:val="24"/>
        </w:rPr>
        <w:t xml:space="preserve">пос.Новоспасский </w:t>
      </w:r>
      <w:r w:rsidRPr="00D178D7">
        <w:rPr>
          <w:sz w:val="22"/>
          <w:szCs w:val="24"/>
        </w:rPr>
        <w:t>«О форме, периодичности, порядке текущего контроля успеваемости и проведения промежуточной аттестации обучающихся»</w:t>
      </w:r>
    </w:p>
    <w:p w:rsidR="00DE2E3F" w:rsidRPr="00D178D7" w:rsidRDefault="00DE2E3F" w:rsidP="00266CBE">
      <w:pPr>
        <w:pStyle w:val="10"/>
        <w:widowControl w:val="0"/>
        <w:autoSpaceDE w:val="0"/>
        <w:autoSpaceDN w:val="0"/>
        <w:spacing w:before="0" w:beforeAutospacing="0"/>
        <w:ind w:left="1530" w:right="1122"/>
        <w:jc w:val="center"/>
        <w:rPr>
          <w:b/>
          <w:sz w:val="22"/>
        </w:rPr>
      </w:pPr>
      <w:proofErr w:type="spellStart"/>
      <w:r w:rsidRPr="00D178D7">
        <w:rPr>
          <w:b/>
          <w:sz w:val="22"/>
        </w:rPr>
        <w:lastRenderedPageBreak/>
        <w:t>III.Права</w:t>
      </w:r>
      <w:proofErr w:type="spellEnd"/>
      <w:r w:rsidRPr="00D178D7">
        <w:rPr>
          <w:b/>
          <w:sz w:val="22"/>
        </w:rPr>
        <w:t xml:space="preserve"> и обязанности законного представителя</w:t>
      </w:r>
    </w:p>
    <w:p w:rsidR="00DE2E3F" w:rsidRPr="00D178D7" w:rsidRDefault="00DE2E3F" w:rsidP="00266CBE">
      <w:pPr>
        <w:pStyle w:val="1"/>
        <w:widowControl w:val="0"/>
        <w:autoSpaceDE w:val="0"/>
        <w:autoSpaceDN w:val="0"/>
        <w:spacing w:before="0" w:beforeAutospacing="0" w:line="240" w:lineRule="auto"/>
        <w:ind w:right="1122"/>
        <w:rPr>
          <w:rFonts w:ascii="Times New Roman" w:hAnsi="Times New Roman"/>
          <w:szCs w:val="24"/>
        </w:rPr>
      </w:pPr>
      <w:r w:rsidRPr="00D178D7">
        <w:rPr>
          <w:rFonts w:ascii="Times New Roman" w:hAnsi="Times New Roman"/>
          <w:szCs w:val="24"/>
          <w:u w:val="single"/>
        </w:rPr>
        <w:t>1.Законный</w:t>
      </w:r>
      <w:r w:rsidRPr="00D178D7">
        <w:rPr>
          <w:rFonts w:ascii="Times New Roman" w:hAnsi="Times New Roman"/>
          <w:spacing w:val="-1"/>
          <w:szCs w:val="24"/>
          <w:u w:val="single"/>
        </w:rPr>
        <w:t xml:space="preserve"> </w:t>
      </w:r>
      <w:r w:rsidRPr="00D178D7">
        <w:rPr>
          <w:rFonts w:ascii="Times New Roman" w:hAnsi="Times New Roman"/>
          <w:szCs w:val="24"/>
          <w:u w:val="single"/>
        </w:rPr>
        <w:t>представитель</w:t>
      </w:r>
      <w:r w:rsidRPr="00D178D7">
        <w:rPr>
          <w:rFonts w:ascii="Times New Roman" w:hAnsi="Times New Roman"/>
          <w:spacing w:val="-1"/>
          <w:szCs w:val="24"/>
          <w:u w:val="single"/>
        </w:rPr>
        <w:t xml:space="preserve"> </w:t>
      </w:r>
      <w:r w:rsidRPr="00D178D7">
        <w:rPr>
          <w:rFonts w:ascii="Times New Roman" w:hAnsi="Times New Roman"/>
          <w:szCs w:val="24"/>
          <w:u w:val="single"/>
        </w:rPr>
        <w:t>обязан: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>1.1.обеспечивать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условия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для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проведения учебных занятий, в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том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числе</w:t>
      </w:r>
      <w:r w:rsidRPr="00D178D7">
        <w:rPr>
          <w:spacing w:val="-5"/>
          <w:sz w:val="22"/>
          <w:szCs w:val="24"/>
        </w:rPr>
        <w:t xml:space="preserve"> </w:t>
      </w:r>
      <w:r w:rsidRPr="00D178D7">
        <w:rPr>
          <w:sz w:val="22"/>
          <w:szCs w:val="24"/>
        </w:rPr>
        <w:t>организовать рабочее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место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Обучающегося;</w:t>
      </w:r>
    </w:p>
    <w:p w:rsidR="00DE2E3F" w:rsidRPr="00D178D7" w:rsidRDefault="00DE2E3F" w:rsidP="00266CBE">
      <w:pPr>
        <w:pStyle w:val="13"/>
        <w:spacing w:before="0" w:beforeAutospacing="0"/>
        <w:ind w:left="213" w:right="171"/>
        <w:rPr>
          <w:sz w:val="22"/>
          <w:szCs w:val="24"/>
        </w:rPr>
      </w:pPr>
      <w:r w:rsidRPr="00D178D7">
        <w:rPr>
          <w:sz w:val="22"/>
          <w:szCs w:val="24"/>
        </w:rPr>
        <w:t>1.2. обеспечивать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присутствие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взрослого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члена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семьи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(старше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18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лет)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момент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проведения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учебных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занятий на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дому;</w:t>
      </w:r>
    </w:p>
    <w:p w:rsidR="00DE2E3F" w:rsidRPr="00D178D7" w:rsidRDefault="00DE2E3F" w:rsidP="00266CBE">
      <w:pPr>
        <w:pStyle w:val="13"/>
        <w:spacing w:before="0" w:beforeAutospacing="0"/>
        <w:ind w:left="213" w:right="163"/>
        <w:rPr>
          <w:spacing w:val="1"/>
          <w:sz w:val="22"/>
          <w:szCs w:val="24"/>
        </w:rPr>
      </w:pPr>
      <w:r w:rsidRPr="00D178D7">
        <w:rPr>
          <w:sz w:val="22"/>
          <w:szCs w:val="24"/>
        </w:rPr>
        <w:t>1.3. обеспечивать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выполнение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рекомендаций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педагогов,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связанные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развитием,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воспитанием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обучением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Обучающегося;</w:t>
      </w:r>
      <w:r w:rsidRPr="00D178D7">
        <w:rPr>
          <w:spacing w:val="1"/>
          <w:sz w:val="22"/>
          <w:szCs w:val="24"/>
        </w:rPr>
        <w:t xml:space="preserve"> </w:t>
      </w:r>
    </w:p>
    <w:p w:rsidR="00DE2E3F" w:rsidRPr="00D178D7" w:rsidRDefault="00DE2E3F" w:rsidP="00266CBE">
      <w:pPr>
        <w:pStyle w:val="13"/>
        <w:spacing w:before="0" w:beforeAutospacing="0"/>
        <w:ind w:left="213" w:right="163"/>
        <w:rPr>
          <w:sz w:val="22"/>
          <w:szCs w:val="24"/>
        </w:rPr>
      </w:pPr>
      <w:r w:rsidRPr="00D178D7">
        <w:rPr>
          <w:spacing w:val="1"/>
          <w:sz w:val="22"/>
          <w:szCs w:val="24"/>
        </w:rPr>
        <w:t xml:space="preserve">1.4. </w:t>
      </w:r>
      <w:r w:rsidRPr="00D178D7">
        <w:rPr>
          <w:sz w:val="22"/>
          <w:szCs w:val="24"/>
        </w:rPr>
        <w:t>своевременно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полном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объеме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закреплять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умения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и навыки,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 xml:space="preserve">полученные </w:t>
      </w:r>
      <w:proofErr w:type="spellStart"/>
      <w:r w:rsidRPr="00D178D7">
        <w:rPr>
          <w:sz w:val="22"/>
          <w:szCs w:val="24"/>
        </w:rPr>
        <w:t>бучающимся</w:t>
      </w:r>
      <w:proofErr w:type="spellEnd"/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на занятиях;</w:t>
      </w:r>
    </w:p>
    <w:p w:rsidR="00DE2E3F" w:rsidRPr="00D178D7" w:rsidRDefault="00DE2E3F" w:rsidP="00266CBE">
      <w:pPr>
        <w:pStyle w:val="13"/>
        <w:spacing w:before="0" w:beforeAutospacing="0"/>
        <w:ind w:left="213" w:right="162"/>
        <w:rPr>
          <w:sz w:val="22"/>
          <w:szCs w:val="24"/>
        </w:rPr>
      </w:pPr>
      <w:r w:rsidRPr="00D178D7">
        <w:rPr>
          <w:sz w:val="22"/>
          <w:szCs w:val="24"/>
        </w:rPr>
        <w:t>1.5. своевременно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информировать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педагога/классного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руководителя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любом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изменении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сведений,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указанных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заключении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настоящего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Договора,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включая</w:t>
      </w:r>
      <w:r w:rsidRPr="00D178D7">
        <w:rPr>
          <w:spacing w:val="-67"/>
          <w:sz w:val="22"/>
          <w:szCs w:val="24"/>
        </w:rPr>
        <w:t xml:space="preserve"> </w:t>
      </w:r>
      <w:r w:rsidRPr="00D178D7">
        <w:rPr>
          <w:sz w:val="22"/>
          <w:szCs w:val="24"/>
        </w:rPr>
        <w:t>сведения о состоянии его здоровья и психофизического развития, адрес проживания,</w:t>
      </w:r>
      <w:r w:rsidRPr="00D178D7">
        <w:rPr>
          <w:spacing w:val="-67"/>
          <w:sz w:val="22"/>
          <w:szCs w:val="24"/>
        </w:rPr>
        <w:t xml:space="preserve"> </w:t>
      </w:r>
      <w:r w:rsidRPr="00D178D7">
        <w:rPr>
          <w:sz w:val="22"/>
          <w:szCs w:val="24"/>
        </w:rPr>
        <w:t>контактные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телефоны.</w:t>
      </w:r>
    </w:p>
    <w:p w:rsidR="00DE2E3F" w:rsidRPr="00D178D7" w:rsidRDefault="00DE2E3F" w:rsidP="00266CBE">
      <w:pPr>
        <w:pStyle w:val="13"/>
        <w:spacing w:before="0" w:beforeAutospacing="0"/>
        <w:ind w:left="0" w:right="162"/>
        <w:rPr>
          <w:sz w:val="22"/>
          <w:szCs w:val="24"/>
        </w:rPr>
      </w:pPr>
      <w:r w:rsidRPr="00D178D7">
        <w:rPr>
          <w:sz w:val="22"/>
          <w:szCs w:val="24"/>
          <w:u w:val="single"/>
        </w:rPr>
        <w:t>2.Законный</w:t>
      </w:r>
      <w:r w:rsidRPr="00D178D7">
        <w:rPr>
          <w:spacing w:val="-2"/>
          <w:sz w:val="22"/>
          <w:szCs w:val="24"/>
          <w:u w:val="single"/>
        </w:rPr>
        <w:t xml:space="preserve"> </w:t>
      </w:r>
      <w:r w:rsidRPr="00D178D7">
        <w:rPr>
          <w:sz w:val="22"/>
          <w:szCs w:val="24"/>
          <w:u w:val="single"/>
        </w:rPr>
        <w:t>представитель</w:t>
      </w:r>
      <w:r w:rsidRPr="00D178D7">
        <w:rPr>
          <w:spacing w:val="-3"/>
          <w:sz w:val="22"/>
          <w:szCs w:val="24"/>
          <w:u w:val="single"/>
        </w:rPr>
        <w:t xml:space="preserve"> </w:t>
      </w:r>
      <w:r w:rsidRPr="00D178D7">
        <w:rPr>
          <w:sz w:val="22"/>
          <w:szCs w:val="24"/>
          <w:u w:val="single"/>
        </w:rPr>
        <w:t>имеет</w:t>
      </w:r>
      <w:r w:rsidRPr="00D178D7">
        <w:rPr>
          <w:spacing w:val="-4"/>
          <w:sz w:val="22"/>
          <w:szCs w:val="24"/>
          <w:u w:val="single"/>
        </w:rPr>
        <w:t xml:space="preserve"> </w:t>
      </w:r>
      <w:r w:rsidRPr="00D178D7">
        <w:rPr>
          <w:sz w:val="22"/>
          <w:szCs w:val="24"/>
          <w:u w:val="single"/>
        </w:rPr>
        <w:t>право:</w:t>
      </w:r>
    </w:p>
    <w:p w:rsidR="00DE2E3F" w:rsidRPr="00D178D7" w:rsidRDefault="00DE2E3F" w:rsidP="00266CBE">
      <w:pPr>
        <w:pStyle w:val="13"/>
        <w:spacing w:before="0" w:beforeAutospacing="0"/>
        <w:ind w:left="213"/>
        <w:rPr>
          <w:sz w:val="22"/>
          <w:szCs w:val="24"/>
        </w:rPr>
      </w:pPr>
      <w:r w:rsidRPr="00D178D7">
        <w:rPr>
          <w:sz w:val="22"/>
          <w:szCs w:val="24"/>
        </w:rPr>
        <w:t>2.1.получать</w:t>
      </w:r>
      <w:r w:rsidRPr="00D178D7">
        <w:rPr>
          <w:spacing w:val="27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28"/>
          <w:sz w:val="22"/>
          <w:szCs w:val="24"/>
        </w:rPr>
        <w:t xml:space="preserve"> </w:t>
      </w:r>
      <w:r w:rsidRPr="00D178D7">
        <w:rPr>
          <w:sz w:val="22"/>
          <w:szCs w:val="24"/>
        </w:rPr>
        <w:t>Организации</w:t>
      </w:r>
      <w:r w:rsidRPr="00D178D7">
        <w:rPr>
          <w:spacing w:val="27"/>
          <w:sz w:val="22"/>
          <w:szCs w:val="24"/>
        </w:rPr>
        <w:t xml:space="preserve"> </w:t>
      </w:r>
      <w:r w:rsidRPr="00D178D7">
        <w:rPr>
          <w:sz w:val="22"/>
          <w:szCs w:val="24"/>
        </w:rPr>
        <w:t>консультации</w:t>
      </w:r>
      <w:r w:rsidRPr="00D178D7">
        <w:rPr>
          <w:spacing w:val="25"/>
          <w:sz w:val="22"/>
          <w:szCs w:val="24"/>
        </w:rPr>
        <w:t xml:space="preserve"> </w:t>
      </w:r>
      <w:r w:rsidRPr="00D178D7">
        <w:rPr>
          <w:sz w:val="22"/>
          <w:szCs w:val="24"/>
        </w:rPr>
        <w:t>по</w:t>
      </w:r>
      <w:r w:rsidRPr="00D178D7">
        <w:rPr>
          <w:spacing w:val="28"/>
          <w:sz w:val="22"/>
          <w:szCs w:val="24"/>
        </w:rPr>
        <w:t xml:space="preserve"> </w:t>
      </w:r>
      <w:r w:rsidRPr="00D178D7">
        <w:rPr>
          <w:sz w:val="22"/>
          <w:szCs w:val="24"/>
        </w:rPr>
        <w:t>вопросам</w:t>
      </w:r>
      <w:r w:rsidRPr="00D178D7">
        <w:rPr>
          <w:spacing w:val="25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обучения</w:t>
      </w:r>
      <w:r w:rsidRPr="00D178D7">
        <w:rPr>
          <w:spacing w:val="26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28"/>
          <w:sz w:val="22"/>
          <w:szCs w:val="24"/>
        </w:rPr>
        <w:t xml:space="preserve"> </w:t>
      </w:r>
      <w:r w:rsidRPr="00D178D7">
        <w:rPr>
          <w:sz w:val="22"/>
          <w:szCs w:val="24"/>
        </w:rPr>
        <w:t>воспитания</w:t>
      </w:r>
      <w:r w:rsidRPr="00D178D7">
        <w:rPr>
          <w:spacing w:val="-67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Обучающегося.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>2.2.присутствовать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вместе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с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Обучающимся</w:t>
      </w:r>
      <w:r w:rsidRPr="00D178D7">
        <w:rPr>
          <w:spacing w:val="-4"/>
          <w:sz w:val="22"/>
          <w:szCs w:val="24"/>
        </w:rPr>
        <w:t xml:space="preserve"> </w:t>
      </w:r>
      <w:r w:rsidRPr="00D178D7">
        <w:rPr>
          <w:sz w:val="22"/>
          <w:szCs w:val="24"/>
        </w:rPr>
        <w:t>на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занятиях.</w:t>
      </w:r>
    </w:p>
    <w:p w:rsidR="00DE2E3F" w:rsidRPr="00D178D7" w:rsidRDefault="00DE2E3F" w:rsidP="00266CBE">
      <w:pPr>
        <w:pStyle w:val="1"/>
        <w:spacing w:before="0" w:beforeAutospacing="0" w:line="240" w:lineRule="auto"/>
        <w:jc w:val="center"/>
        <w:rPr>
          <w:b/>
          <w:sz w:val="20"/>
        </w:rPr>
      </w:pPr>
      <w:proofErr w:type="spellStart"/>
      <w:r w:rsidRPr="00D178D7">
        <w:rPr>
          <w:b/>
          <w:sz w:val="20"/>
        </w:rPr>
        <w:t>IV.Ответственность</w:t>
      </w:r>
      <w:proofErr w:type="spellEnd"/>
      <w:r w:rsidRPr="00D178D7">
        <w:rPr>
          <w:b/>
          <w:sz w:val="20"/>
        </w:rPr>
        <w:t xml:space="preserve"> сторон</w:t>
      </w:r>
    </w:p>
    <w:p w:rsidR="00DE2E3F" w:rsidRPr="00D178D7" w:rsidRDefault="00DE2E3F" w:rsidP="00266CBE">
      <w:pPr>
        <w:pStyle w:val="13"/>
        <w:spacing w:before="0" w:beforeAutospacing="0"/>
        <w:ind w:left="213" w:right="162" w:firstLine="427"/>
        <w:rPr>
          <w:sz w:val="22"/>
          <w:szCs w:val="24"/>
        </w:rPr>
      </w:pPr>
      <w:r w:rsidRPr="00D178D7">
        <w:rPr>
          <w:sz w:val="22"/>
          <w:szCs w:val="24"/>
        </w:rPr>
        <w:t>За неисполнение или ненадлежащее исполнение обязанностей, установленных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Федеральным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законом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от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29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декабря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2012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г.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№237-ФЗ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«Об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образовании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Российской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Федерации»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иными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нормативными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и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локальными</w:t>
      </w:r>
      <w:r w:rsidRPr="00D178D7">
        <w:rPr>
          <w:spacing w:val="71"/>
          <w:sz w:val="22"/>
          <w:szCs w:val="24"/>
        </w:rPr>
        <w:t xml:space="preserve"> </w:t>
      </w:r>
      <w:r w:rsidRPr="00D178D7">
        <w:rPr>
          <w:sz w:val="22"/>
          <w:szCs w:val="24"/>
        </w:rPr>
        <w:t>актами,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Организация и Законные представители несовершеннолетних обучающихся несут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ответственность,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предусмотренную</w:t>
      </w:r>
      <w:r w:rsidRPr="00D178D7">
        <w:rPr>
          <w:spacing w:val="-3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законодательством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Российской</w:t>
      </w:r>
      <w:r w:rsidRPr="00D178D7">
        <w:rPr>
          <w:spacing w:val="-2"/>
          <w:sz w:val="22"/>
          <w:szCs w:val="24"/>
        </w:rPr>
        <w:t xml:space="preserve"> </w:t>
      </w:r>
      <w:r w:rsidRPr="00D178D7">
        <w:rPr>
          <w:sz w:val="22"/>
          <w:szCs w:val="24"/>
        </w:rPr>
        <w:t>Федерации.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 xml:space="preserve"> </w:t>
      </w:r>
    </w:p>
    <w:p w:rsidR="00DE2E3F" w:rsidRPr="00D178D7" w:rsidRDefault="00DE2E3F" w:rsidP="00266CBE">
      <w:pPr>
        <w:pStyle w:val="10"/>
        <w:widowControl w:val="0"/>
        <w:autoSpaceDE w:val="0"/>
        <w:autoSpaceDN w:val="0"/>
        <w:spacing w:before="0" w:beforeAutospacing="0"/>
        <w:ind w:left="3847"/>
        <w:rPr>
          <w:b/>
          <w:sz w:val="22"/>
        </w:rPr>
      </w:pPr>
      <w:r w:rsidRPr="00D178D7">
        <w:rPr>
          <w:b/>
          <w:sz w:val="22"/>
        </w:rPr>
        <w:t>V.</w:t>
      </w:r>
      <w:r w:rsidR="00B06752" w:rsidRPr="00D178D7">
        <w:rPr>
          <w:b/>
          <w:sz w:val="22"/>
        </w:rPr>
        <w:t xml:space="preserve"> </w:t>
      </w:r>
      <w:r w:rsidRPr="00D178D7">
        <w:rPr>
          <w:b/>
          <w:sz w:val="22"/>
        </w:rPr>
        <w:t>Расторжение договора</w:t>
      </w:r>
    </w:p>
    <w:p w:rsidR="00DE2E3F" w:rsidRPr="00D178D7" w:rsidRDefault="00DE2E3F" w:rsidP="00266CBE">
      <w:pPr>
        <w:pStyle w:val="13"/>
        <w:spacing w:before="0" w:beforeAutospacing="0"/>
        <w:ind w:left="213" w:right="166" w:firstLine="708"/>
        <w:rPr>
          <w:sz w:val="22"/>
          <w:szCs w:val="24"/>
        </w:rPr>
      </w:pPr>
      <w:r w:rsidRPr="00D178D7">
        <w:rPr>
          <w:sz w:val="22"/>
          <w:szCs w:val="24"/>
        </w:rPr>
        <w:t>Настоящий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договор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может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быть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расторгнут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заявлению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Законного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представителя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Обучающегося до истечения срока</w:t>
      </w:r>
      <w:r w:rsidRPr="00D178D7">
        <w:rPr>
          <w:spacing w:val="-4"/>
          <w:sz w:val="22"/>
          <w:szCs w:val="24"/>
        </w:rPr>
        <w:t xml:space="preserve"> </w:t>
      </w:r>
      <w:r w:rsidRPr="00D178D7">
        <w:rPr>
          <w:sz w:val="22"/>
          <w:szCs w:val="24"/>
        </w:rPr>
        <w:t>действия договора.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 xml:space="preserve"> </w:t>
      </w:r>
    </w:p>
    <w:p w:rsidR="00DE2E3F" w:rsidRPr="00D178D7" w:rsidRDefault="00DE2E3F" w:rsidP="00266CBE">
      <w:pPr>
        <w:pStyle w:val="1"/>
        <w:widowControl w:val="0"/>
        <w:autoSpaceDE w:val="0"/>
        <w:autoSpaceDN w:val="0"/>
        <w:spacing w:before="0" w:beforeAutospacing="0" w:line="240" w:lineRule="auto"/>
        <w:ind w:left="3878"/>
        <w:rPr>
          <w:rFonts w:ascii="Times New Roman" w:hAnsi="Times New Roman"/>
          <w:b/>
          <w:szCs w:val="24"/>
        </w:rPr>
      </w:pPr>
      <w:r w:rsidRPr="00D178D7">
        <w:rPr>
          <w:rFonts w:ascii="Times New Roman" w:hAnsi="Times New Roman"/>
          <w:b/>
          <w:sz w:val="20"/>
        </w:rPr>
        <w:t>VI.</w:t>
      </w:r>
      <w:r w:rsidR="00B06752" w:rsidRPr="00D178D7">
        <w:rPr>
          <w:rFonts w:ascii="Times New Roman" w:hAnsi="Times New Roman"/>
          <w:b/>
          <w:sz w:val="20"/>
        </w:rPr>
        <w:t xml:space="preserve"> </w:t>
      </w:r>
      <w:r w:rsidRPr="00D178D7">
        <w:rPr>
          <w:rFonts w:ascii="Times New Roman" w:hAnsi="Times New Roman"/>
          <w:b/>
          <w:sz w:val="20"/>
        </w:rPr>
        <w:t>Срок действия договора</w:t>
      </w:r>
    </w:p>
    <w:p w:rsidR="00DE2E3F" w:rsidRPr="00D178D7" w:rsidRDefault="00DE2E3F" w:rsidP="00266CBE">
      <w:pPr>
        <w:pStyle w:val="13"/>
        <w:spacing w:before="0" w:beforeAutospacing="0"/>
        <w:ind w:left="213" w:right="99" w:firstLine="698"/>
        <w:rPr>
          <w:sz w:val="22"/>
          <w:szCs w:val="24"/>
        </w:rPr>
      </w:pPr>
      <w:r w:rsidRPr="00D178D7">
        <w:rPr>
          <w:sz w:val="22"/>
          <w:szCs w:val="24"/>
        </w:rPr>
        <w:t>Настоящий Договор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вступает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в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силу с</w:t>
      </w:r>
      <w:r w:rsidRPr="00D178D7">
        <w:rPr>
          <w:spacing w:val="70"/>
          <w:sz w:val="22"/>
          <w:szCs w:val="24"/>
        </w:rPr>
        <w:t xml:space="preserve"> </w:t>
      </w:r>
      <w:r w:rsidRPr="00D178D7">
        <w:rPr>
          <w:sz w:val="22"/>
          <w:szCs w:val="24"/>
        </w:rPr>
        <w:t>момента подписания и действует</w:t>
      </w:r>
      <w:r w:rsidRPr="00D178D7">
        <w:rPr>
          <w:spacing w:val="70"/>
          <w:sz w:val="22"/>
          <w:szCs w:val="24"/>
        </w:rPr>
        <w:t xml:space="preserve"> </w:t>
      </w:r>
      <w:r w:rsidRPr="00D178D7">
        <w:rPr>
          <w:sz w:val="22"/>
          <w:szCs w:val="24"/>
        </w:rPr>
        <w:t>на</w:t>
      </w:r>
      <w:r w:rsidRPr="00D178D7">
        <w:rPr>
          <w:spacing w:val="1"/>
          <w:sz w:val="22"/>
          <w:szCs w:val="24"/>
        </w:rPr>
        <w:t xml:space="preserve"> </w:t>
      </w:r>
      <w:r w:rsidRPr="00D178D7">
        <w:rPr>
          <w:sz w:val="22"/>
          <w:szCs w:val="24"/>
        </w:rPr>
        <w:t>срок</w:t>
      </w:r>
      <w:r w:rsidRPr="00D178D7">
        <w:rPr>
          <w:spacing w:val="14"/>
          <w:sz w:val="22"/>
          <w:szCs w:val="24"/>
        </w:rPr>
        <w:t xml:space="preserve"> </w:t>
      </w:r>
      <w:r w:rsidRPr="00D178D7">
        <w:rPr>
          <w:sz w:val="22"/>
          <w:szCs w:val="24"/>
        </w:rPr>
        <w:t>выдачи</w:t>
      </w:r>
      <w:r w:rsidRPr="00D178D7">
        <w:rPr>
          <w:spacing w:val="16"/>
          <w:sz w:val="22"/>
          <w:szCs w:val="24"/>
        </w:rPr>
        <w:t xml:space="preserve"> </w:t>
      </w:r>
      <w:r w:rsidRPr="00D178D7">
        <w:rPr>
          <w:sz w:val="22"/>
          <w:szCs w:val="24"/>
        </w:rPr>
        <w:t>медицинского</w:t>
      </w:r>
      <w:r w:rsidRPr="00D178D7">
        <w:rPr>
          <w:spacing w:val="14"/>
          <w:sz w:val="22"/>
          <w:szCs w:val="24"/>
        </w:rPr>
        <w:t xml:space="preserve"> </w:t>
      </w:r>
      <w:r w:rsidRPr="00D178D7">
        <w:rPr>
          <w:sz w:val="22"/>
          <w:szCs w:val="24"/>
        </w:rPr>
        <w:t xml:space="preserve">заключения </w:t>
      </w:r>
      <w:r w:rsidRPr="00D178D7">
        <w:rPr>
          <w:spacing w:val="18"/>
          <w:sz w:val="22"/>
          <w:szCs w:val="24"/>
        </w:rPr>
        <w:t xml:space="preserve"> </w:t>
      </w:r>
      <w:r w:rsidRPr="00D178D7">
        <w:rPr>
          <w:sz w:val="22"/>
          <w:szCs w:val="24"/>
        </w:rPr>
        <w:t xml:space="preserve">      на</w:t>
      </w:r>
      <w:r w:rsidR="00B06752" w:rsidRPr="00D178D7">
        <w:rPr>
          <w:sz w:val="22"/>
          <w:szCs w:val="24"/>
        </w:rPr>
        <w:t xml:space="preserve"> 2024/2025</w:t>
      </w:r>
      <w:r w:rsidRPr="00D178D7">
        <w:rPr>
          <w:sz w:val="22"/>
          <w:szCs w:val="24"/>
        </w:rPr>
        <w:t>чебный</w:t>
      </w:r>
      <w:r w:rsidRPr="00D178D7">
        <w:rPr>
          <w:spacing w:val="-1"/>
          <w:sz w:val="22"/>
          <w:szCs w:val="24"/>
        </w:rPr>
        <w:t xml:space="preserve"> </w:t>
      </w:r>
      <w:r w:rsidRPr="00D178D7">
        <w:rPr>
          <w:sz w:val="22"/>
          <w:szCs w:val="24"/>
        </w:rPr>
        <w:t>год.</w:t>
      </w:r>
    </w:p>
    <w:p w:rsidR="00DE2E3F" w:rsidRPr="00D178D7" w:rsidRDefault="00DE2E3F" w:rsidP="00266CBE">
      <w:pPr>
        <w:pStyle w:val="13"/>
        <w:spacing w:before="0" w:beforeAutospacing="0"/>
        <w:rPr>
          <w:sz w:val="22"/>
          <w:szCs w:val="24"/>
        </w:rPr>
      </w:pPr>
      <w:r w:rsidRPr="00D178D7">
        <w:rPr>
          <w:sz w:val="22"/>
          <w:szCs w:val="24"/>
        </w:rPr>
        <w:t xml:space="preserve"> </w:t>
      </w:r>
    </w:p>
    <w:p w:rsidR="00DE2E3F" w:rsidRPr="00D178D7" w:rsidRDefault="00DE2E3F" w:rsidP="00266CBE">
      <w:pPr>
        <w:pStyle w:val="1"/>
        <w:widowControl w:val="0"/>
        <w:autoSpaceDE w:val="0"/>
        <w:autoSpaceDN w:val="0"/>
        <w:spacing w:before="0" w:beforeAutospacing="0" w:line="240" w:lineRule="auto"/>
        <w:ind w:left="3878"/>
        <w:rPr>
          <w:rFonts w:ascii="Times New Roman" w:hAnsi="Times New Roman"/>
          <w:b/>
          <w:szCs w:val="24"/>
        </w:rPr>
      </w:pPr>
      <w:r w:rsidRPr="00D178D7">
        <w:rPr>
          <w:rFonts w:ascii="Times New Roman" w:hAnsi="Times New Roman"/>
          <w:b/>
          <w:sz w:val="20"/>
        </w:rPr>
        <w:t>VII.</w:t>
      </w:r>
      <w:r w:rsidR="00B06752" w:rsidRPr="00D178D7">
        <w:rPr>
          <w:rFonts w:ascii="Times New Roman" w:hAnsi="Times New Roman"/>
          <w:b/>
          <w:sz w:val="20"/>
        </w:rPr>
        <w:t xml:space="preserve"> </w:t>
      </w:r>
      <w:r w:rsidRPr="00D178D7">
        <w:rPr>
          <w:rFonts w:ascii="Times New Roman" w:hAnsi="Times New Roman"/>
          <w:b/>
          <w:sz w:val="20"/>
        </w:rPr>
        <w:t>Подписи сторон</w:t>
      </w:r>
    </w:p>
    <w:p w:rsidR="00DE2E3F" w:rsidRPr="00D178D7" w:rsidRDefault="00DE2E3F" w:rsidP="00266CBE">
      <w:pPr>
        <w:pStyle w:val="13"/>
        <w:spacing w:before="0" w:beforeAutospacing="0"/>
        <w:jc w:val="left"/>
        <w:rPr>
          <w:sz w:val="22"/>
          <w:szCs w:val="24"/>
        </w:rPr>
      </w:pPr>
      <w:r w:rsidRPr="00D178D7">
        <w:rPr>
          <w:sz w:val="22"/>
          <w:szCs w:val="24"/>
        </w:rPr>
        <w:t xml:space="preserve"> </w:t>
      </w:r>
      <w:r w:rsidR="00B06752" w:rsidRPr="00D178D7">
        <w:rPr>
          <w:sz w:val="22"/>
          <w:szCs w:val="24"/>
        </w:rPr>
        <w:t xml:space="preserve">                                                                                   </w:t>
      </w:r>
    </w:p>
    <w:tbl>
      <w:tblPr>
        <w:tblStyle w:val="14"/>
        <w:tblW w:w="0" w:type="auto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7"/>
        <w:gridCol w:w="222"/>
      </w:tblGrid>
      <w:tr w:rsidR="00DE2E3F" w:rsidRPr="00D178D7" w:rsidTr="00B06752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9379" w:type="dxa"/>
              <w:tblLook w:val="04A0" w:firstRow="1" w:lastRow="0" w:firstColumn="1" w:lastColumn="0" w:noHBand="0" w:noVBand="1"/>
            </w:tblPr>
            <w:tblGrid>
              <w:gridCol w:w="4702"/>
              <w:gridCol w:w="4677"/>
            </w:tblGrid>
            <w:tr w:rsidR="00B06752" w:rsidRPr="00D178D7" w:rsidTr="00B06752">
              <w:trPr>
                <w:trHeight w:val="307"/>
              </w:trPr>
              <w:tc>
                <w:tcPr>
                  <w:tcW w:w="4702" w:type="dxa"/>
                </w:tcPr>
                <w:p w:rsidR="00B06752" w:rsidRPr="00D178D7" w:rsidRDefault="00B06752" w:rsidP="00266CBE">
                  <w:pPr>
                    <w:spacing w:after="144"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D178D7">
                    <w:rPr>
                      <w:b/>
                      <w:color w:val="000000"/>
                      <w:sz w:val="20"/>
                    </w:rPr>
                    <w:t>ГБОУ СОШ пос. Новоспасский муниципального района Приволжский Самарской области</w:t>
                  </w:r>
                </w:p>
                <w:p w:rsidR="00B06752" w:rsidRPr="00D178D7" w:rsidRDefault="00B06752" w:rsidP="00266CBE">
                  <w:pPr>
                    <w:spacing w:after="144"/>
                    <w:jc w:val="center"/>
                    <w:rPr>
                      <w:color w:val="000000"/>
                      <w:sz w:val="20"/>
                    </w:rPr>
                  </w:pPr>
                  <w:r w:rsidRPr="00D178D7">
                    <w:rPr>
                      <w:color w:val="000000"/>
                      <w:sz w:val="20"/>
                    </w:rPr>
                    <w:t>Юридический и фактический адрес:</w:t>
                  </w:r>
                </w:p>
                <w:p w:rsidR="00B06752" w:rsidRPr="00D178D7" w:rsidRDefault="00B06752" w:rsidP="00266CBE">
                  <w:pPr>
                    <w:spacing w:after="144"/>
                    <w:jc w:val="center"/>
                    <w:rPr>
                      <w:color w:val="000000"/>
                      <w:sz w:val="20"/>
                    </w:rPr>
                  </w:pPr>
                  <w:r w:rsidRPr="00D178D7">
                    <w:rPr>
                      <w:color w:val="000000"/>
                      <w:sz w:val="20"/>
                    </w:rPr>
                    <w:t xml:space="preserve">445567, Самарская область, Приволжский район, </w:t>
                  </w:r>
                  <w:proofErr w:type="spellStart"/>
                  <w:r w:rsidRPr="00D178D7">
                    <w:rPr>
                      <w:color w:val="000000"/>
                      <w:sz w:val="20"/>
                    </w:rPr>
                    <w:t>п.Новоспасский</w:t>
                  </w:r>
                  <w:proofErr w:type="spellEnd"/>
                  <w:r w:rsidRPr="00D178D7">
                    <w:rPr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D178D7">
                    <w:rPr>
                      <w:color w:val="000000"/>
                      <w:sz w:val="20"/>
                    </w:rPr>
                    <w:t>ул.Школьная</w:t>
                  </w:r>
                  <w:proofErr w:type="spellEnd"/>
                  <w:r w:rsidRPr="00D178D7">
                    <w:rPr>
                      <w:color w:val="000000"/>
                      <w:sz w:val="20"/>
                    </w:rPr>
                    <w:t xml:space="preserve"> д.1</w:t>
                  </w:r>
                </w:p>
                <w:p w:rsidR="00B06752" w:rsidRPr="00D178D7" w:rsidRDefault="00B06752" w:rsidP="00266CBE">
                  <w:pPr>
                    <w:spacing w:after="144"/>
                    <w:rPr>
                      <w:color w:val="000000"/>
                      <w:sz w:val="20"/>
                    </w:rPr>
                  </w:pPr>
                  <w:r w:rsidRPr="00D178D7">
                    <w:rPr>
                      <w:color w:val="000000"/>
                      <w:sz w:val="20"/>
                    </w:rPr>
                    <w:t xml:space="preserve">   ИНН </w:t>
                  </w:r>
                  <w:proofErr w:type="gramStart"/>
                  <w:r w:rsidRPr="00D178D7">
                    <w:rPr>
                      <w:color w:val="000000"/>
                      <w:sz w:val="20"/>
                    </w:rPr>
                    <w:t>6330050265 ,</w:t>
                  </w:r>
                  <w:proofErr w:type="gramEnd"/>
                  <w:r w:rsidRPr="00D178D7">
                    <w:rPr>
                      <w:color w:val="000000"/>
                      <w:sz w:val="20"/>
                    </w:rPr>
                    <w:t xml:space="preserve">  КПП 633001001</w:t>
                  </w:r>
                </w:p>
                <w:p w:rsidR="00B06752" w:rsidRPr="00D178D7" w:rsidRDefault="00B06752" w:rsidP="00266CBE">
                  <w:pPr>
                    <w:spacing w:after="144"/>
                    <w:rPr>
                      <w:color w:val="000000"/>
                      <w:sz w:val="20"/>
                    </w:rPr>
                  </w:pPr>
                </w:p>
                <w:p w:rsidR="00B06752" w:rsidRPr="00D178D7" w:rsidRDefault="00B06752" w:rsidP="00266CBE">
                  <w:pPr>
                    <w:pStyle w:val="13"/>
                    <w:spacing w:before="0" w:beforeAutospacing="0"/>
                    <w:ind w:left="0"/>
                    <w:jc w:val="left"/>
                    <w:rPr>
                      <w:color w:val="000000"/>
                      <w:sz w:val="20"/>
                    </w:rPr>
                  </w:pPr>
                  <w:proofErr w:type="spellStart"/>
                  <w:proofErr w:type="gramStart"/>
                  <w:r w:rsidRPr="00D178D7">
                    <w:rPr>
                      <w:b/>
                      <w:color w:val="000000"/>
                      <w:sz w:val="20"/>
                    </w:rPr>
                    <w:t>И.о.директора</w:t>
                  </w:r>
                  <w:proofErr w:type="spellEnd"/>
                  <w:r w:rsidRPr="00D178D7">
                    <w:rPr>
                      <w:color w:val="000000"/>
                      <w:sz w:val="20"/>
                    </w:rPr>
                    <w:t xml:space="preserve">  _</w:t>
                  </w:r>
                  <w:proofErr w:type="gramEnd"/>
                  <w:r w:rsidRPr="00D178D7">
                    <w:rPr>
                      <w:color w:val="000000"/>
                      <w:sz w:val="20"/>
                    </w:rPr>
                    <w:t xml:space="preserve">___________  </w:t>
                  </w:r>
                </w:p>
                <w:p w:rsidR="00B06752" w:rsidRPr="00D178D7" w:rsidRDefault="00B06752" w:rsidP="00266CBE">
                  <w:pPr>
                    <w:pStyle w:val="13"/>
                    <w:spacing w:before="0" w:beforeAutospacing="0"/>
                    <w:ind w:left="0"/>
                    <w:jc w:val="left"/>
                    <w:rPr>
                      <w:sz w:val="20"/>
                      <w:szCs w:val="16"/>
                    </w:rPr>
                  </w:pPr>
                  <w:r w:rsidRPr="00D178D7">
                    <w:rPr>
                      <w:color w:val="000000"/>
                      <w:sz w:val="20"/>
                    </w:rPr>
                    <w:t xml:space="preserve">                                 </w:t>
                  </w:r>
                  <w:proofErr w:type="spellStart"/>
                  <w:r w:rsidRPr="00D178D7">
                    <w:rPr>
                      <w:color w:val="000000"/>
                      <w:sz w:val="20"/>
                    </w:rPr>
                    <w:t>Володкина</w:t>
                  </w:r>
                  <w:proofErr w:type="spellEnd"/>
                  <w:r w:rsidRPr="00D178D7">
                    <w:rPr>
                      <w:color w:val="000000"/>
                      <w:sz w:val="20"/>
                    </w:rPr>
                    <w:t xml:space="preserve"> С.В.</w:t>
                  </w:r>
                </w:p>
              </w:tc>
              <w:tc>
                <w:tcPr>
                  <w:tcW w:w="4677" w:type="dxa"/>
                </w:tcPr>
                <w:p w:rsidR="00B06752" w:rsidRPr="00D178D7" w:rsidRDefault="00B06752" w:rsidP="00FB4D16">
                  <w:pPr>
                    <w:spacing w:line="252" w:lineRule="auto"/>
                    <w:rPr>
                      <w:sz w:val="20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</w:tbl>
          <w:p w:rsidR="00DE2E3F" w:rsidRPr="00D178D7" w:rsidRDefault="00DE2E3F" w:rsidP="00266CBE">
            <w:pPr>
              <w:pStyle w:val="13"/>
              <w:spacing w:before="0" w:beforeAutospacing="0"/>
              <w:ind w:left="0"/>
              <w:jc w:val="left"/>
              <w:rPr>
                <w:sz w:val="14"/>
                <w:szCs w:val="16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E2E3F" w:rsidRPr="00D178D7" w:rsidRDefault="00DE2E3F" w:rsidP="00266CBE">
            <w:pPr>
              <w:pStyle w:val="13"/>
              <w:spacing w:before="0" w:beforeAutospacing="0"/>
              <w:ind w:left="0"/>
              <w:jc w:val="left"/>
              <w:rPr>
                <w:sz w:val="14"/>
                <w:szCs w:val="16"/>
              </w:rPr>
            </w:pPr>
          </w:p>
        </w:tc>
      </w:tr>
    </w:tbl>
    <w:p w:rsidR="00DE2E3F" w:rsidRPr="00D178D7" w:rsidRDefault="00DE2E3F" w:rsidP="00266CBE">
      <w:pPr>
        <w:pStyle w:val="13"/>
        <w:spacing w:before="0" w:beforeAutospacing="0"/>
        <w:jc w:val="left"/>
        <w:rPr>
          <w:sz w:val="22"/>
          <w:szCs w:val="24"/>
        </w:rPr>
      </w:pPr>
      <w:r w:rsidRPr="00D178D7">
        <w:rPr>
          <w:sz w:val="22"/>
          <w:szCs w:val="24"/>
        </w:rPr>
        <w:t xml:space="preserve"> </w:t>
      </w:r>
    </w:p>
    <w:p w:rsidR="00DE2E3F" w:rsidRPr="00D178D7" w:rsidRDefault="00DE2E3F" w:rsidP="00266CBE">
      <w:pPr>
        <w:pStyle w:val="13"/>
        <w:spacing w:before="0" w:beforeAutospacing="0"/>
        <w:jc w:val="left"/>
        <w:rPr>
          <w:sz w:val="22"/>
          <w:szCs w:val="24"/>
        </w:rPr>
      </w:pPr>
      <w:r w:rsidRPr="00D178D7">
        <w:rPr>
          <w:sz w:val="22"/>
          <w:szCs w:val="24"/>
        </w:rPr>
        <w:t xml:space="preserve"> </w:t>
      </w:r>
    </w:p>
    <w:tbl>
      <w:tblPr>
        <w:tblStyle w:val="14"/>
        <w:tblW w:w="0" w:type="auto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29"/>
      </w:tblGrid>
      <w:tr w:rsidR="00DE2E3F" w:rsidRPr="00D178D7" w:rsidTr="00DE2E3F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2E3F" w:rsidRPr="00D178D7" w:rsidRDefault="00DE2E3F" w:rsidP="00266CBE">
            <w:pPr>
              <w:pStyle w:val="13"/>
              <w:spacing w:before="0" w:beforeAutospacing="0"/>
              <w:ind w:left="0"/>
              <w:jc w:val="left"/>
              <w:rPr>
                <w:sz w:val="22"/>
                <w:szCs w:val="24"/>
              </w:rPr>
            </w:pPr>
            <w:r w:rsidRPr="00D178D7">
              <w:rPr>
                <w:sz w:val="22"/>
                <w:szCs w:val="24"/>
              </w:rPr>
              <w:t>«____»____________20_______г.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2E3F" w:rsidRPr="00D178D7" w:rsidRDefault="00DE2E3F" w:rsidP="00266CBE">
            <w:pPr>
              <w:pStyle w:val="13"/>
              <w:spacing w:before="0" w:beforeAutospacing="0"/>
              <w:ind w:left="0"/>
              <w:jc w:val="left"/>
              <w:rPr>
                <w:sz w:val="22"/>
                <w:szCs w:val="24"/>
              </w:rPr>
            </w:pPr>
            <w:r w:rsidRPr="00D178D7">
              <w:rPr>
                <w:sz w:val="22"/>
                <w:szCs w:val="24"/>
              </w:rPr>
              <w:t>«____»____________20_______г.</w:t>
            </w:r>
          </w:p>
        </w:tc>
      </w:tr>
    </w:tbl>
    <w:p w:rsidR="00DE2E3F" w:rsidRPr="00D178D7" w:rsidRDefault="00DE2E3F" w:rsidP="00266CBE">
      <w:pPr>
        <w:pStyle w:val="1"/>
        <w:spacing w:before="0" w:beforeAutospacing="0" w:line="240" w:lineRule="auto"/>
        <w:rPr>
          <w:rFonts w:ascii="Times New Roman" w:hAnsi="Times New Roman"/>
          <w:sz w:val="20"/>
        </w:rPr>
      </w:pPr>
      <w:r w:rsidRPr="00D178D7">
        <w:rPr>
          <w:rFonts w:ascii="Times New Roman" w:hAnsi="Times New Roman"/>
          <w:sz w:val="20"/>
        </w:rPr>
        <w:t xml:space="preserve"> </w:t>
      </w: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Pr="00D178D7" w:rsidRDefault="001C2F2B" w:rsidP="00266CBE">
      <w:pPr>
        <w:rPr>
          <w:noProof/>
          <w:sz w:val="22"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1C2F2B" w:rsidRDefault="001C2F2B" w:rsidP="00266CBE">
      <w:pPr>
        <w:rPr>
          <w:noProof/>
        </w:rPr>
      </w:pPr>
    </w:p>
    <w:p w:rsidR="00DF1415" w:rsidRDefault="00FB4D16" w:rsidP="00266CBE"/>
    <w:sectPr w:rsidR="00DF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75"/>
    <w:rsid w:val="00115F72"/>
    <w:rsid w:val="001C2F2B"/>
    <w:rsid w:val="001D6496"/>
    <w:rsid w:val="00266CBE"/>
    <w:rsid w:val="00542EE7"/>
    <w:rsid w:val="00693B2A"/>
    <w:rsid w:val="006C2FE0"/>
    <w:rsid w:val="006C6A5A"/>
    <w:rsid w:val="006E44B3"/>
    <w:rsid w:val="00747F8F"/>
    <w:rsid w:val="00821EB5"/>
    <w:rsid w:val="00826F33"/>
    <w:rsid w:val="00862ED6"/>
    <w:rsid w:val="00A20003"/>
    <w:rsid w:val="00B06752"/>
    <w:rsid w:val="00B56DFD"/>
    <w:rsid w:val="00C12D30"/>
    <w:rsid w:val="00C76442"/>
    <w:rsid w:val="00D178D7"/>
    <w:rsid w:val="00D95D75"/>
    <w:rsid w:val="00DE2E3F"/>
    <w:rsid w:val="00FB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C3EE7-6E4C-43B6-B72A-D76A008D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C2F2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42EE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42EE7"/>
    <w:rPr>
      <w:b/>
      <w:bCs/>
    </w:rPr>
  </w:style>
  <w:style w:type="paragraph" w:customStyle="1" w:styleId="1">
    <w:name w:val="Обычный1"/>
    <w:rsid w:val="00DE2E3F"/>
    <w:pPr>
      <w:spacing w:before="100" w:beforeAutospacing="1" w:after="200" w:line="273" w:lineRule="auto"/>
    </w:pPr>
    <w:rPr>
      <w:rFonts w:ascii="Calibri" w:eastAsia="SimSun" w:hAnsi="Calibri" w:cs="Times New Roman"/>
      <w:lang w:eastAsia="ru-RU"/>
    </w:rPr>
  </w:style>
  <w:style w:type="paragraph" w:customStyle="1" w:styleId="11">
    <w:name w:val="Заголовок 11"/>
    <w:basedOn w:val="a"/>
    <w:rsid w:val="00DE2E3F"/>
    <w:pPr>
      <w:widowControl w:val="0"/>
      <w:autoSpaceDE w:val="0"/>
      <w:autoSpaceDN w:val="0"/>
      <w:spacing w:before="100" w:beforeAutospacing="1"/>
      <w:ind w:left="45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DE2E3F"/>
    <w:pPr>
      <w:spacing w:before="100" w:beforeAutospacing="1"/>
      <w:ind w:left="720"/>
      <w:contextualSpacing/>
    </w:pPr>
  </w:style>
  <w:style w:type="paragraph" w:customStyle="1" w:styleId="12">
    <w:name w:val="Обычный (веб)1"/>
    <w:basedOn w:val="a"/>
    <w:semiHidden/>
    <w:rsid w:val="00DE2E3F"/>
    <w:pPr>
      <w:spacing w:before="100" w:beforeAutospacing="1" w:after="100" w:afterAutospacing="1"/>
    </w:pPr>
  </w:style>
  <w:style w:type="paragraph" w:customStyle="1" w:styleId="13">
    <w:name w:val="Основной текст1"/>
    <w:basedOn w:val="a"/>
    <w:semiHidden/>
    <w:rsid w:val="00DE2E3F"/>
    <w:pPr>
      <w:widowControl w:val="0"/>
      <w:autoSpaceDE w:val="0"/>
      <w:autoSpaceDN w:val="0"/>
      <w:spacing w:before="100" w:beforeAutospacing="1"/>
      <w:ind w:left="112"/>
      <w:jc w:val="both"/>
    </w:pPr>
    <w:rPr>
      <w:sz w:val="28"/>
      <w:szCs w:val="28"/>
    </w:rPr>
  </w:style>
  <w:style w:type="table" w:customStyle="1" w:styleId="14">
    <w:name w:val="Сетка таблицы1"/>
    <w:basedOn w:val="a1"/>
    <w:rsid w:val="00DE2E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B0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F1A5-C782-4BD5-9D29-9B8C789C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2025-01-13T11:43:00Z</cp:lastPrinted>
  <dcterms:created xsi:type="dcterms:W3CDTF">2025-11-14T11:33:00Z</dcterms:created>
  <dcterms:modified xsi:type="dcterms:W3CDTF">2025-11-14T11:33:00Z</dcterms:modified>
</cp:coreProperties>
</file>