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82" w:rsidRPr="002F0E82" w:rsidRDefault="002F0E82" w:rsidP="002F0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информатике с Яндекс Учебником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апреле на платформе </w:t>
      </w:r>
      <w:hyperlink r:id="rId5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«ЕГЭ по информатике с Яндекс Учебником»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education.yandex.ru/ege/go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появится три новых пробных варианта ЕГЭ. Задания из них помогут ученикам выявить пробелы в знаниях и облегчат подготовку к экзаменам.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новые пробные варианты ЕГЭ по информатике, максимально приближенные к экзаменационному. Материалы подготовила команда методистов Яндекс Учебника. Задания соответствуют кодификатору ЕГЭ 2024 года, при этом все они авторские, их невозможно списать или решить по шаблону.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пробных вариантах 27 заданий, выполнив которые ученики смогут узнать, сколько они заработали баллов, количество правильных ответов и время, которое ушло на решение заданий. С помощью пробных вариантов учителя смогут оценить, насколько хорошо школьники готовы к экзамену, и изменить план подготовки так, чтобы в нём учитывались самые сложные темы.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пробный вариант, нужно: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на платформу </w:t>
      </w:r>
      <w:hyperlink r:id="rId7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«ЕГЭ по информатике с Яндекс Учебником»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education.yandex.ru/ege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 пункт </w:t>
      </w:r>
      <w:hyperlink r:id="rId9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«Решать вариант, как на экзамене»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education.yandex.ru/ege/variants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выбрать один из вариантов со словом «апрель» в названии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команда технологической образовательной платформы Яндекс Учебник (</w:t>
      </w:r>
      <w:hyperlink r:id="rId11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education.yandex.ru/uchebnik/main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подготовила обновление личного кабинета учителя. Теперь с его помощью педагоги могут организовать подготовку учеников к ЕГЭ по информатике. В частности, в личном кабинете учителя могут группировать до 30 любых готовых заданий ЕГЭ из каталога на платформе и делиться ссылкой с учениками или коллегами. С помощью этой функции можно разработать собственную программу подготовки к экзамену. Для составления подборки заданий учитель может использовать банк с больше чем 1 000 заданий.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апреле продолжатся серии бесплатных вебинаров по подготовке к ЕГЭ по информатике — для школьников и для учителей.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учеников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20 апреля, 12:00 МСК. Рекурсия в ЕГЭ: как выполнять задание № 16, для которого нет универсального решения (но есть правильный подход) Ведущий: Алексей Кабанов, эксперт ЕГЭ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3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my.mts-link.ru/44081476/1777022189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записи прошедших вебинаров и узнать расписание следующих можно </w:t>
      </w:r>
      <w:hyperlink r:id="rId14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странице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5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education.yandex.ru/ege/go/webinars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проекта.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преподавателей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18 апреля, 16:00 МСК. Разбор пробника, который подозрительно похож на досрок. Ведущий: Сергей Шашков, методист Яндекс Учебника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7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my.mts-link.ru/43966489/1228023310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записи прошедших вебинаров и узнать расписание следующих можно </w:t>
      </w:r>
      <w:hyperlink r:id="rId18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странице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9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education.yandex.ru/ege/go/webinars/teacher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проекта.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color w:val="000080"/>
          <w:sz w:val="15"/>
          <w:szCs w:val="15"/>
          <w:lang w:eastAsia="ru-RU"/>
        </w:rPr>
        <w:t>Итоговое собеседование по русскому языку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Для лиц, осваивающих ОП ОО в форме семейного образования, и лиц, обучающихся по не имеющим государственной аккредитации ОП ООО — в образовательной организации которая реализует имеющиеся государственную аккредитацию ОП ООО, по выбору экстернов.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Для обучающихся подать заявление можно в образовательной организации, в которой осваивают ОП ООО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Прием заявлений на участие в итоговом собеседовании — до 31.01.2024 включительно, на ГИА-9 — до 01.03.2024 включительно.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0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Распоряжение МОиН СО от 18.12.2023г №1430-р Об утверждении сроков и мест подачи заявлений на собеседование и ГИА-9 в 2024 году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1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Заявление об участии в итоговом собеседовании по русскому языку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2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Распоряжение МОиН СО от 28.12.2023 г №1500-р Об утверждении Порядка проведения итогового собеседования по русскому языку на территории Самарской области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3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Порядок проведения итогового собеседования по русскому языку на территории Самарской области в 2024 году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4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 Распоряжение ЮЗУ №33 од от 24.01.24  О проведении итогового собеседования ИС- 2024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__________________________________________________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5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Приказ №955/2118 Об утверждении расписания ГВЭ_2024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6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Приказ №953/2116 Об утверждении расписания ЕГЭ_2024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27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Приказ №954/2117 Об утверждении расписания  ОГЭ _2024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color w:val="000080"/>
          <w:sz w:val="15"/>
          <w:szCs w:val="15"/>
          <w:lang w:eastAsia="ru-RU"/>
        </w:rPr>
        <w:t> </w:t>
      </w:r>
      <w:hyperlink r:id="rId28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Распоряжение №373-од_от 20.11.2023 г. Об организации  и проведении итогового сочинения(изложения) в </w:t>
        </w:r>
      </w:hyperlink>
      <w:hyperlink r:id="rId29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ОО, подведомственных </w:t>
        </w:r>
      </w:hyperlink>
      <w:hyperlink r:id="rId30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ЮЗУ_министерства образования и науки Самарской области,06 декабря 2023 года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1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 xml:space="preserve">Распоряжение №781-од_ Об аккредитации общественных наблюдателей при проведении итогового сочинения 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2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Распоряжение №1332-р от 27.11.2023_ Об утверждении мест регистр для прохождения ГИА по образовательным программам среднего общего образования и участия в ЕГЭ на территории Самарской области+подача электронного заявления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3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Приказ_№233/552_от_04.04.2023 Об утверждении порядок ГИА по образовательным программам среднего общего образования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4" w:history="1">
        <w:r w:rsidRPr="002F0E82">
          <w:rPr>
            <w:rFonts w:ascii="Times New Roman" w:eastAsia="Times New Roman" w:hAnsi="Times New Roman" w:cs="Times New Roman"/>
            <w:b/>
            <w:bCs/>
            <w:color w:val="003366"/>
            <w:sz w:val="15"/>
            <w:szCs w:val="15"/>
            <w:u w:val="single"/>
            <w:lang w:eastAsia="ru-RU"/>
          </w:rPr>
          <w:t> Приказ № 232/551 </w:t>
        </w:r>
      </w:hyperlink>
      <w:hyperlink r:id="rId35" w:history="1">
        <w:r w:rsidRPr="002F0E82">
          <w:rPr>
            <w:rFonts w:ascii="Times New Roman" w:eastAsia="Times New Roman" w:hAnsi="Times New Roman" w:cs="Times New Roman"/>
            <w:b/>
            <w:bCs/>
            <w:color w:val="003366"/>
            <w:sz w:val="15"/>
            <w:szCs w:val="15"/>
            <w:u w:val="single"/>
            <w:lang w:eastAsia="ru-RU"/>
          </w:rPr>
          <w:t>от 04.04.2023 </w:t>
        </w:r>
      </w:hyperlink>
      <w:hyperlink r:id="rId36" w:history="1">
        <w:r w:rsidRPr="002F0E82">
          <w:rPr>
            <w:rFonts w:ascii="Times New Roman" w:eastAsia="Times New Roman" w:hAnsi="Times New Roman" w:cs="Times New Roman"/>
            <w:b/>
            <w:bCs/>
            <w:color w:val="003366"/>
            <w:sz w:val="15"/>
            <w:szCs w:val="15"/>
            <w:u w:val="single"/>
            <w:lang w:eastAsia="ru-RU"/>
          </w:rPr>
          <w:t>Порядок ГИА-9 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7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Распоряжение №1102-р от 13.10.2023_ Об утверждении мест регистрации для участия в  итоговом сочинении(изложении)на территории Самарской области в 2023-2024 уч.году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8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 xml:space="preserve">Приказ №706-од от 23.10.2023 Об утверждении Порядка организации и  проведения итогового сочинения(изложения)и Порядка проверки итогового сочинения(изложения) на территории </w:t>
        </w:r>
        <w:r w:rsidRPr="002F0E82">
          <w:rPr>
            <w:rFonts w:ascii="Times New Roman" w:eastAsia="Times New Roman" w:hAnsi="Times New Roman" w:cs="Times New Roman"/>
            <w:b/>
            <w:bCs/>
            <w:color w:val="003366"/>
            <w:sz w:val="15"/>
            <w:szCs w:val="15"/>
            <w:u w:val="single"/>
            <w:lang w:eastAsia="ru-RU"/>
          </w:rPr>
          <w:t>Самарской области в 2023-2024 учебном году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39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15"/>
            <w:szCs w:val="15"/>
            <w:u w:val="single"/>
            <w:lang w:eastAsia="ru-RU"/>
          </w:rPr>
          <w:t>ЗАЯВЛЕНИЕ об участии в итоговом сочинении (изложении)  выпускника текущего учебного года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на медаль «За особые успехи в учении» I и II степеней в декабре 2023 года приняли участие в окружной акции «Поделись своим решением!»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 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акции «Поделись своим решением!»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претенденты на получение медали предоставляют видеоматериалы с разбором заданий, вызвавших затруднения у сверстников в ходе выполнения диагностической работы. Видеоматериалы помогут разобраться в выполнении заданий ЕГЭ по различным предметам и повысить шансы на успех в сдаче экзаменов. Ролики сопровождаются хештегом «#Поделисьсвоимрешением»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видеоматериалы: </w:t>
      </w:r>
      <w:hyperlink r:id="rId40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https://dporcchap.ru/2023/12/19/okruzhnaya-akcziya-podelis-svoim-resheniem/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проект: «ЕГЭ – 2024. Разберем со специалистом»: для выпускников видеопроекты председателей ПК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видеоматериалы: </w:t>
      </w:r>
      <w:hyperlink r:id="rId41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https://dporcchap.ru/2023/12/19/regionalnye-proekty-2024/</w:t>
        </w:r>
      </w:hyperlink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Порядке проведения итогового сочинения (изложения) 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2023/2024 учебном году</w:t>
      </w:r>
    </w:p>
    <w:p w:rsidR="002F0E82" w:rsidRPr="002F0E82" w:rsidRDefault="002F0E82" w:rsidP="002F0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 итогового сочинения (изложения)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в 2023-2024 учебном году проводится: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основной срок – в первую среду декабря (6 декабря);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дополнительные сроки - в первую среду февраля (7 февраля 2024 года) и вторую среду апреля (10 апреля 2024 года).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сочинение в дополнительные сроки смогут: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и экстерны, получившие по итоговому сочинению (изложению) неудовлетворительный результат («незачет»);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обучающиеся и экстерны, удаленные с итогового сочинения (изложения) за нарушение требований, перечисленных в п.6.18 настоящего Порядка;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итогового сочинения (изложения), не явившиеся на итоговое сочинение по уважительным причинам, подтвержденным документально;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итогового сочинения (изложения), не завершившие написание итогового сочинения (изложения) по уважительным причинам, подтвержденным документально.</w:t>
      </w:r>
    </w:p>
    <w:p w:rsidR="002F0E82" w:rsidRPr="002F0E82" w:rsidRDefault="002F0E82" w:rsidP="002F0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и места регистрации для участия в написании итогового сочинения (изложения) в 2023-2024 учебном году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06.12.2023 – до 22.11.2023;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07.02.2024 – до 24.01.2024;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участия 10.04.2024 – до 27.03.2024.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для участия в итоговом сочинении (изложении) проводится: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экстернов – в образовательных организациях по выбору экстерна;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выпускников прошлых лет, обучающихся СПО, обучающихся иностранных ОО – Юго-Западное управление ( ГБУ ДПО СО «Чапаевский ресурсный центр» по адресу: г. Чапаевск, ул. Железнодорожная, д.39а, каб.105, телефон 8(84639) 23172).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Места регистрации для участия в написании итогового сочинения (изложения) определены распоряжением министерства образования и науки Самарской области от 13.10.2023 №1102-р.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Документы, необходимые для регистрации для участия в итоговом сочинении (изложении):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Страховой номер обязательного пенсионного страхования (СНИЛС).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– копия справки психолого-медико-педагогической комиссии, для обучающихся, экстернов детей-инвалидов и инвалидов – оригинал или заверенная в установленном порядке копия справки, подтверждающая факт установления инвалидности.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выпускников прошлых лет, обучающихся СПО, обучающихся, получающих среднее общее образование в иностранных организациях, осуществляющих образовательную деятельность, для лиц со справкой об обучении – оригинал документа об образовании/Оригинал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2F0E82" w:rsidRPr="002F0E82" w:rsidRDefault="002F0E82" w:rsidP="002F0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ВАЖНО!!!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участвующие в сочинении по желанию, самостоятельно выбирают дату участия в итоговом сочинении из числа установленных 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2F0E82" w:rsidRPr="002F0E82" w:rsidRDefault="002F0E82" w:rsidP="002F0E82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итогового сочинения (изложения) для участников с ограниченными возможностями здоровья (ОВЗ), инвалидов, детей-инвалидов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с ОВЗ, детей-инвалидов и инвалидов организация и проведение итогового сочинения (изложения) осуществляется с учетом состояния их здоровья, особенностей психофизического развития. Участники с ОВЗ, дети-инвалиды и инвалиды по желанию могут выбрать для написания форму: сочинение или изложение.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вправе писать следующие категории лиц: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 ОВЗ, дети-инвалиды и инвалиды;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условий и/или специальных условий при проведении итогового сочинения (изложения) участнику или родителю (законному представителю) необходимо при подаче заявления предоставить заключение психолого-медико-педагогической комиссии (ПМПК) о создании условий при проведении ГИА и/или справки об установлении инвалидности.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установлении инвалидности и/или заключение ПМПК дает право на выбор написания итогового сочинения или изложения, и увеличение продолжительности написания итогового сочинения (изложения) на 1,5 часа. 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заключение ПМПК. Для участников, не имеющих возможности прибыть в места проведения итогового сочинения (изложения) по медицинским показаниям, в соответствии с заключением ПМПК проведение итогового сочинения (изложения) может быть организовано на дому или в медицинском учреждении.</w:t>
      </w:r>
    </w:p>
    <w:p w:rsidR="002F0E82" w:rsidRPr="002F0E82" w:rsidRDefault="002F0E82" w:rsidP="002F0E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 порядок проверки итогового сочинения (изложения)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Итоговое сочинение (изложение) проводится в соответствии с Порядком проведения и проверки итогового сочинения (изложения) на территории Самарской области.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начинается в 10.00 часов по местному времени. Темы итогового сочинения становятся общедоступными в 9:45, тексты итогового изложения направляются в места проведения итогового сочинения (изложения) не ранее 10:00. Продолжительность выполнения итогового сочинения (изложения) составляет 3 часа 55 минут (235 минут), для участников с ОВЗ, детей-инвалидов и инвалидов – 5 часов 25 минут (325 минут).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личные вещи участники обязаны оставить в специально выделенном в учебном кабинете - месте для хранения личных вещей участников.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будут выданы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Черновики не проверяются, записи в них не учитываются при проверке.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запрещено иметь при себе и пользоваться средствами связи, фото-, аудио- и видеоаппаратурой и иными средствами хранения и передачи информации, справочными материалами, письменными заметками, собственными орфографическими и (или) толковыми словарями,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не продлевается. Повторный общий инструктаж для опоздавших участников не проводится.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 раньше установленного времени,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аудиторию досрочно (оформляется «Акт о досрочном завершении написания итогового сочинения (изложения) по уважительным причинам»).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Проверка и обработка итогового сочинения (изложения), 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 в основную дату проведения (6 декабря 2023 г.) и дополнительную дату (7 февраля) должны завершиться не позднее чем через двенадцать календарных дней с соответствующей даты проведения итогового сочинения (изложения).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обработка итогового сочинения (изложения), проведенного в дополнительную дату (10 апреля),  должны завершиться не позднее чем через восемь календарных дней с соответствующей даты проведения итогового сочинения (изложения).</w:t>
      </w:r>
    </w:p>
    <w:p w:rsidR="002F0E82" w:rsidRPr="002F0E82" w:rsidRDefault="002F0E82" w:rsidP="002F0E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Сроки, места и порядок информирования о результатах итогового сочинения (изложения)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F0E82" w:rsidRPr="002F0E82" w:rsidTr="002F0E82">
        <w:trPr>
          <w:tblCellSpacing w:w="15" w:type="dxa"/>
        </w:trPr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ознакомления с результатами (не позднее)</w:t>
            </w:r>
          </w:p>
        </w:tc>
      </w:tr>
      <w:tr w:rsidR="002F0E82" w:rsidRPr="002F0E82" w:rsidTr="002F0E82">
        <w:trPr>
          <w:tblCellSpacing w:w="15" w:type="dxa"/>
        </w:trPr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декабря 2023 года</w:t>
            </w:r>
          </w:p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декабря 2023 года</w:t>
            </w:r>
          </w:p>
        </w:tc>
      </w:tr>
      <w:tr w:rsidR="002F0E82" w:rsidRPr="002F0E82" w:rsidTr="002F0E82">
        <w:trPr>
          <w:tblCellSpacing w:w="15" w:type="dxa"/>
        </w:trPr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февраля 2023 года</w:t>
            </w:r>
          </w:p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февраля 2024 года</w:t>
            </w:r>
          </w:p>
        </w:tc>
      </w:tr>
      <w:tr w:rsidR="002F0E82" w:rsidRPr="002F0E82" w:rsidTr="002F0E82">
        <w:trPr>
          <w:tblCellSpacing w:w="15" w:type="dxa"/>
        </w:trPr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апреля 2024 года</w:t>
            </w:r>
          </w:p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vAlign w:val="center"/>
            <w:hideMark/>
          </w:tcPr>
          <w:p w:rsidR="002F0E82" w:rsidRPr="002F0E82" w:rsidRDefault="002F0E82" w:rsidP="002F0E8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апреля 2024 года</w:t>
            </w:r>
          </w:p>
        </w:tc>
      </w:tr>
    </w:tbl>
    <w:p w:rsidR="002F0E82" w:rsidRPr="002F0E82" w:rsidRDefault="002F0E82" w:rsidP="002F0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итогового сочинения (изложения) выпускники текущего года могут ознакомиться в образовательных организациях, выпускники прошлых лет – в местах регистрации на участие в итоговом сочинении(изложении). Результаты также публикуются на официальном сайте РЦМО Самарской области </w:t>
      </w:r>
      <w:hyperlink r:id="rId42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http://www.rcmo.ru/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</w:t>
      </w:r>
      <w:hyperlink r:id="rId43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https://checkege.rustest.ru/</w:t>
        </w:r>
      </w:hyperlink>
    </w:p>
    <w:p w:rsidR="002F0E82" w:rsidRPr="002F0E82" w:rsidRDefault="002F0E82" w:rsidP="002F0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Повторный допуск к написанию итогового сочинения (изложения)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п.30 Порядка проведения государственной итоговой аттестации по образовательным программам среднего общего образования от 04.04.2023 № 233/552, утвержденного приказом Министерства просвещения РФ и Федеральной службы по надзору в сфере образования и науки повторно допускаются к написанию итогового сочинения (изложения) в дополнительные сроки (07.02.2024, 10.04.2024) участники: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получившие по итоговому сочинению (изложению) неудовлетворительный результат («незачет»);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завершившие выполнение итогового сочинения (изложения) по уважительным причинам (болезнь или иные обстоятельства), подтвержденным документально;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удаленные с итогового сочинения (изложения) за нарушение установленного порядка проведения итогового сочинения (изложения) (допускаются к повторной сдаче решением педагогического совета).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неудовлетворительного результата («незачет») за итоговое сочинение (изложение) участники вправе пересдать итоговое сочинение (изложение), но 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в сроки, предусмотренные расписанием проведения итогового сочинения (изложения).</w:t>
      </w:r>
    </w:p>
    <w:p w:rsidR="002F0E82" w:rsidRPr="002F0E82" w:rsidRDefault="002F0E82" w:rsidP="002F0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результатов итогового сочинения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допуска к государственной итоговой аттестации результат итогового сочинения (изложения) действует бессрочно.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предъявления результатов в вуз при поступлении он действителен в течение 4-х лет, которые следуют за годом написания сочинения (по решению вуза поступающему могут начислить до 10 дополнительных баллов).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2F0E82" w:rsidRPr="002F0E82" w:rsidRDefault="002F0E82" w:rsidP="002F0E82">
      <w:pPr>
        <w:numPr>
          <w:ilvl w:val="1"/>
          <w:numId w:val="15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4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Готовимся к ЕГЭ по информатике 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 2022-2023 году изменился подход к формированию тем итогового сочинения. </w:t>
      </w:r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Комплекты тем будут собираться из закрытого банка тем итогового сочинения, который содержит более полутора тысяч тем сочинений прошлых лет.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 структурой банка закрытых тем итогового сочинения и образцом тем итогового сочинения можно ознакомиться на сайте ФГБНУ «Федеральный институт педагогических измерений» (</w:t>
      </w:r>
      <w:hyperlink r:id="rId45" w:tgtFrame="_blank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https://fipi.ru/itogovoe-sochinenie</w:t>
        </w:r>
      </w:hyperlink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)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Выпускникам при подготовке к итоговому сочинению рекомендуем воспользоваться материалами прошлых лет – изучить направления и темы, которые были по ним. По ссылке  </w:t>
      </w:r>
      <w:hyperlink r:id="rId46" w:tgtFrame="_blank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https://ctege.info/itogovoe-sochinenie-2023/zakryityiy-bank-tem-itogovogo-sochineniya-2023.html</w:t>
        </w:r>
      </w:hyperlink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выйти на закрытый банк тем итогового сочинения и увидеть реальные темы, которые были с 2015 года.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Ссылка на письмо Минпросвещения России от 05.08.2022 №03-1131 «О проведении итогового сочинения в 2022/23 учебном году» </w:t>
      </w:r>
      <w:hyperlink r:id="rId47" w:tgtFrame="_blank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https://disk.yandex.ru/i/zKgTIsYe4XVK5w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48" w:tgtFrame="_blank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Информация о сроках, местах регистрации и порядке проведения итогового сочинения (изложения) в Самарской области в 2022-2023 учебном году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49" w:tgtFrame="_blank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Распоряжение министерства и науки Самарской области от 29.09.2022 № 909-р «Об утверждении мест регистрации для участия в итоговом сочинении (изложении)на территории Самарской области в 2022-2023 учебном году»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50" w:tgtFrame="_blank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График обработки итогового сочинения (изложения)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ГИА-2023 года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1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Статистико-аналитический отчет о результатах государственной итоговой аттестации по программам основного общего образования в 2023 году в ГБОУ СОШ пос. Новоспасский </w:t>
        </w:r>
      </w:hyperlink>
    </w:p>
    <w:p w:rsidR="002F0E82" w:rsidRPr="002F0E82" w:rsidRDefault="002F0E82" w:rsidP="002F0E82">
      <w:pPr>
        <w:numPr>
          <w:ilvl w:val="1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2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САО ОГЭ. История </w:t>
        </w:r>
      </w:hyperlink>
    </w:p>
    <w:p w:rsidR="002F0E82" w:rsidRPr="002F0E82" w:rsidRDefault="002F0E82" w:rsidP="002F0E82">
      <w:pPr>
        <w:numPr>
          <w:ilvl w:val="1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3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САО ОГЭ. Математика </w:t>
        </w:r>
      </w:hyperlink>
    </w:p>
    <w:p w:rsidR="002F0E82" w:rsidRPr="002F0E82" w:rsidRDefault="002F0E82" w:rsidP="002F0E82">
      <w:pPr>
        <w:numPr>
          <w:ilvl w:val="1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4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САО ОГЭ. Русский язык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5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АНАЛИЗ результатов государственной итоговой аттестации по образовательным программам среднего общего образования</w:t>
        </w:r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 xml:space="preserve">в 2023 году в ГБОУ СОШ пос. Новоспасский м.р. Приволжский   Самарской области 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6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Анализ качества образования ОО 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7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РАСПИСАНИЕ КОНСУЛЬТАЦИЙ</w:t>
        </w:r>
      </w:hyperlink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пересдача ГИА-9 (сентябрь 2023)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8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Расписание ОГЭ 2023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9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Расписание ЕГЭ 2023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0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Расписание ГВЭ 2023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1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Распоряжение 1127-р_Об утверждении мест регистрации для прохождения ГИА</w:t>
        </w:r>
      </w:hyperlink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2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 ВТГ ЕГЭ</w:t>
        </w:r>
      </w:hyperlink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Итоговое собеседование по русскому языку в 2023 году на территории Самарской области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– обязательное условие допуска к государственной итоговой аттестации по образовательным программам основного общего образования для обучающихся 9 классов.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итоговом собеседовании обучающиеся подают заявление   и согласие на обработку персональных данных в образовательные организации,           в которых обучающиеся осваивают образовательные программы основного общего образования.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выставляется по системе «зачет/незачет».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 2022-2023 учебном году будет проходить во вторую среду февраля (8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февраля).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к итоговому собеседованию в дополнительные сроки в марте и мае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 марта и 15 мая) 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допущены: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«незачет» в феврале;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в среднем 15 минут.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:rsidR="002F0E82" w:rsidRPr="002F0E82" w:rsidRDefault="002F0E82" w:rsidP="002F0E8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сроков и мест подачи заявлений для участия в итоговом собеседовании по русскому языку и государственной итоговой аттестации по образовательным программам основного общего образования на территории Самарской области в 2023 году (прикрепить распоряжение 1121 из вложения)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3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lang w:eastAsia="ru-RU"/>
          </w:rPr>
          <w:t>Распоряжение №1121-р от 09.11.2022 Об утверждении мест и сроков подачи заявлений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  <w:hyperlink r:id="rId64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27"/>
            <w:szCs w:val="27"/>
            <w:u w:val="single"/>
            <w:lang w:eastAsia="ru-RU"/>
          </w:rPr>
          <w:t>Заявление на ИС и ГИА, согласие 2023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5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АНАЛИЗ результатов государственной итоговой аттестации по программам основного общего образования в 2022 году в ГБОУ СОШ пос. Новоспасский м.р. Приволжский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6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АНАЛИЗ результатов государственной итоговой аттестации по образовательным программам среднего общего образования в 2022 году в ГБОУ СОШ пос. Новоспасский м.р. Приволжский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7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Статистико-аналитический отчет о результатах государственной итоговой аттестации</w:t>
        </w:r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br/>
          <w:t>по образовательным программам среднего общего образования в 2022 году в ГБОУ СОШ пос. Новоспасский м.р. Приволжский  Самарской области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8" w:history="1">
        <w:r w:rsidRPr="002F0E8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Статистико-аналитический отчет о результатах государственной итоговой аттестации по программам основного общего образования в 2022году в ГБОУ СОШ пос. Новоспасский м.р. Приволжский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Телефоны «горячей линии»  по вопросам организации проведения ЕГЭ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(Рособрнадзор)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(495) 984-89-19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 (495) 104-68-38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надзору и контролю в сфере образования и информационной безопасности министерства образования и науки Самарской области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(846) 333-75-06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Информирование о ЕГЭ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документы, оперативная официальная информация, демоверсии, открытый банк заданий ЕГЭ Информационный портал ЕГЭ </w:t>
      </w:r>
      <w:hyperlink r:id="rId69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http://ege.edu.ru/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(также можно ознакомиться с результатами ЕГЭ, указав паспортные данные)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Рособрнадзора </w:t>
      </w:r>
      <w:hyperlink r:id="rId70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http://obrnadzor.gov.ru/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 Министерства просвещения Российской Федерации </w:t>
      </w:r>
      <w:hyperlink r:id="rId71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https://edu.gov.ru/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банк заданий ЕГЭ, сайт ФИПИ: </w:t>
      </w:r>
      <w:hyperlink r:id="rId72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http://www.fipi.ru/content/otkrytyy-bank-zadaniy-ege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ДПО ЦПК «Ресурсный центр г.о.Чапаевск»  </w:t>
      </w:r>
      <w:hyperlink r:id="rId73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http://gia11.dporcchap.ru/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Российской федерации.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324100"/>
            <wp:effectExtent l="0" t="0" r="0" b="0"/>
            <wp:docPr id="1" name="Рисунок 1" descr="http://nspasschprv.minobr63.ru/wp-content/uploads/image-2-300x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asschprv.minobr63.ru/wp-content/uploads/image-2-300x208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ЕГЭ 2021 ГИА-11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2F0E8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ОГЭ 2021 ГИА-9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2F0E8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АНАЛИЗ РЕЗУЛЬТАТОВ ГИА-21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2F0E8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АНАЛИЗ результатов ОГЭ-21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Готовимся к ОГЭ по русскому языку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https://www.youtube.com/watch?time_continue=64&amp;v=zngE_WW5D7o&amp;feature=emb_logo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ОГЭ задание 6 (по содержанию текста)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https://www.youtube.com/watch?time_continue=34&amp;v=fGaAWrk7cIs&amp;feature=emb_logo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ОГЭ задание 5 ( Правописание приставок пре- и при-)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https://www.youtube.com/watch?time_continue=5&amp;v=fSUHp6GEOzw&amp;feature=emb_logo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ОГЭ задание 4 (Виды связей слов в словосочетании)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https://yandex.ru/video/preview/?filmId=одготовка+к+огэ+по+русскому+языку+9+класс+2020+с+объяснением+видео+уроки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ОГЭ задание 3 (Двоеточие в простом и сложном предложении)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https://www.youtube.com/watch?time_continue=40&amp;v=YxWaDL0G5K8&amp;feature=emb_logo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ОГЭ задание 2 (Грамматическая основа предложения)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https://www.youtube.com/watch?time_continue=2&amp;v=Ou2o32CRzEA&amp;feature=emb_logo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писать сочинение (9.3)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  </w:t>
      </w:r>
      <w:r w:rsidRPr="002F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Готовимся к ЕГЭ по русскому языку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https://yandex.ru/video/preview/?filmId=2698350162037924496&amp;p=1&amp;text=видеоурок+по+русскому+языку+11+подготовка+к+егэ+2020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задание 8 ЕГЭ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https://www.youtube.com/watch?time_continue=13&amp;v=6rzfJ_WLLhA&amp;feature=emb_logo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5 Паронимы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https://www.youtube.com/watch?time_continue=31&amp;v=RID9upuwrpI&amp;feature=emb_logo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2 Средства связи предложений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https://www.youtube.com/watch?time_continue=21&amp;v=jFazn2CYb08&amp;feature=emb_logo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6 Лексические нормы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https://www.youtube.com/watch?time_continue=4&amp;v=OnWFJlTrmtQ&amp;feature=emb_logo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9 Виды корней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https://www.youtube.com/watch?time_continue=28&amp;v=4jufhqNVSls&amp;feature=emb_logo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10 Приставочные образования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https://www.youtube.com/watch?time_continue=18&amp;v=t5knuBvm1jI&amp;feature=emb_logo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11 правописание суффиксов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https://www.youtube.com/watch?time_continue=32&amp;v=KWL3_jRwKWs&amp;feature=emb_logo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12 Слитное и раздельное написание НЕ и НИ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https://www.youtube.com/watch?time_continue=16&amp;v=HBsf4UAGj98&amp;feature=emb_logo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15 Н и НН в причастиях и прилагательных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для подготовки к ОГЭ по математике в 9 классе: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https://yandex.ru/tutor/uroki/9-klass/matematika/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https://yandex.ru/efir?stream_id=4ab6267ab66cf9789b32c5e824571594&amp;from_block=logo_partner_player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6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https://yandex.ru/efir?stream_id=41ef5ad460a32f1e9a1be1bb781b9dfd&amp;from_block=logo_partner_playerhttps://yandex.ru/efir?stream_id=40656f757f0037fab21a69988c5da935&amp;from_block=logo_partner_player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7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https://yandex.ru/efir?stream_id=41ab016ef8e03c1184a0b8f283924abe&amp;from_block=logo_partner_player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для подготовки к ЕГЭ в 11 классе: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https://yandex.ru/tutor/uroki/11-klass/bazovaya-matematika/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9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https://yandex.ru/tutor/uroki/11-klass/profilnaya-matematika/</w:t>
        </w:r>
      </w:hyperlink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https://www.youtube.com/watch?v=o98Z2Zb5GLE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ЕГЭ история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https://www.youtube.com/watch?v=PWuGCsyi3q0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 консультация егэ обществознание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https://www.youtube.com/watch?v=S-D_9Mfr-rM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разбор демоверсии ОГЭ по обществознанию 9 кл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Pr="002F0E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https://www.youtube.com/watch?v=Gu7XsXks4XI</w:t>
        </w:r>
      </w:hyperlink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консультация по истории</w:t>
      </w:r>
    </w:p>
    <w:p w:rsidR="002F0E82" w:rsidRPr="002F0E82" w:rsidRDefault="002F0E82" w:rsidP="002F0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415" w:rsidRDefault="002F0E82">
      <w:bookmarkStart w:id="0" w:name="_GoBack"/>
      <w:bookmarkEnd w:id="0"/>
    </w:p>
    <w:sectPr w:rsidR="00DF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202"/>
    <w:multiLevelType w:val="multilevel"/>
    <w:tmpl w:val="1AE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77C47"/>
    <w:multiLevelType w:val="multilevel"/>
    <w:tmpl w:val="2C74D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83550"/>
    <w:multiLevelType w:val="multilevel"/>
    <w:tmpl w:val="EBB4D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D2437"/>
    <w:multiLevelType w:val="multilevel"/>
    <w:tmpl w:val="19F4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30042"/>
    <w:multiLevelType w:val="multilevel"/>
    <w:tmpl w:val="115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84768"/>
    <w:multiLevelType w:val="multilevel"/>
    <w:tmpl w:val="502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72BBF"/>
    <w:multiLevelType w:val="multilevel"/>
    <w:tmpl w:val="EC481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33EB1"/>
    <w:multiLevelType w:val="multilevel"/>
    <w:tmpl w:val="9A38F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96652"/>
    <w:multiLevelType w:val="multilevel"/>
    <w:tmpl w:val="38E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639BF"/>
    <w:multiLevelType w:val="multilevel"/>
    <w:tmpl w:val="39DAB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546BD"/>
    <w:multiLevelType w:val="multilevel"/>
    <w:tmpl w:val="018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71267"/>
    <w:multiLevelType w:val="multilevel"/>
    <w:tmpl w:val="69F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36B11"/>
    <w:multiLevelType w:val="multilevel"/>
    <w:tmpl w:val="689C8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477B2"/>
    <w:multiLevelType w:val="multilevel"/>
    <w:tmpl w:val="6A46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7480F"/>
    <w:multiLevelType w:val="multilevel"/>
    <w:tmpl w:val="4F58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1F"/>
    <w:rsid w:val="00115F72"/>
    <w:rsid w:val="002F0E82"/>
    <w:rsid w:val="006A561F"/>
    <w:rsid w:val="00821EB5"/>
    <w:rsid w:val="00826F33"/>
    <w:rsid w:val="00A20003"/>
    <w:rsid w:val="00A42C93"/>
    <w:rsid w:val="00B56DFD"/>
    <w:rsid w:val="00C76442"/>
    <w:rsid w:val="00C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844A-AD89-4825-8759-9DB12D1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0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0E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F0E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F0E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0E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0E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F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E82"/>
    <w:rPr>
      <w:b/>
      <w:bCs/>
    </w:rPr>
  </w:style>
  <w:style w:type="character" w:styleId="a5">
    <w:name w:val="Hyperlink"/>
    <w:basedOn w:val="a0"/>
    <w:uiPriority w:val="99"/>
    <w:semiHidden/>
    <w:unhideWhenUsed/>
    <w:rsid w:val="002F0E82"/>
    <w:rPr>
      <w:color w:val="0000FF"/>
      <w:u w:val="single"/>
    </w:rPr>
  </w:style>
  <w:style w:type="character" w:customStyle="1" w:styleId="wmi-callto">
    <w:name w:val="wmi-callto"/>
    <w:basedOn w:val="a0"/>
    <w:rsid w:val="002F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8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9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30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1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30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56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11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06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37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1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5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passchprv.minobr63.ru/wp-content/uploads/&#1055;&#1088;&#1080;&#1082;&#1072;&#1079;-&#1045;&#1043;&#1069;_2024_0001202312290066.pdf" TargetMode="External"/><Relationship Id="rId21" Type="http://schemas.openxmlformats.org/officeDocument/2006/relationships/hyperlink" Target="http://nspasschprv.minobr63.ru/wp-content/uploads/zayavleniya-_is-i-gia-9.doc" TargetMode="External"/><Relationship Id="rId42" Type="http://schemas.openxmlformats.org/officeDocument/2006/relationships/hyperlink" Target="http://www.rcmo.ru/" TargetMode="External"/><Relationship Id="rId47" Type="http://schemas.openxmlformats.org/officeDocument/2006/relationships/hyperlink" Target="https://disk.yandex.ru/i/zKgTIsYe4XVK5w" TargetMode="External"/><Relationship Id="rId63" Type="http://schemas.openxmlformats.org/officeDocument/2006/relationships/hyperlink" Target="http://nspasschprv.minobr63.ru/wp-content/uploads/1121-&#1088;-&#1086;&#1090;-09.11.2022-&#1054;&#1073;-&#1091;&#1090;&#1074;&#1077;&#1088;&#1078;&#1076;&#1077;&#1085;&#1080;&#1080;-&#1084;&#1077;&#1089;&#1090;-&#1080;-&#1089;&#1088;&#1086;&#1082;&#1086;&#1074;-&#1087;&#1086;&#1076;&#1072;&#1095;&#1080;-&#1079;&#1072;&#1103;&#1074;&#1083;&#1077;&#1085;&#1080;&#1081;.pdf" TargetMode="External"/><Relationship Id="rId68" Type="http://schemas.openxmlformats.org/officeDocument/2006/relationships/hyperlink" Target="http://nspasschprv.minobr63.ru/wp-content/uploads/&#1043;&#1048;&#1040;-9.pdf" TargetMode="External"/><Relationship Id="rId84" Type="http://schemas.openxmlformats.org/officeDocument/2006/relationships/hyperlink" Target="https://www.youtube.com/watch?time_continue=2&amp;v=Ou2o32CRzEA&amp;feature=emb_logo" TargetMode="External"/><Relationship Id="rId89" Type="http://schemas.openxmlformats.org/officeDocument/2006/relationships/hyperlink" Target="https://www.youtube.com/watch?time_continue=4&amp;v=OnWFJlTrmtQ&amp;feature=emb_logo" TargetMode="External"/><Relationship Id="rId7" Type="http://schemas.openxmlformats.org/officeDocument/2006/relationships/hyperlink" Target="https://education.yandex.ru/ege/go" TargetMode="External"/><Relationship Id="rId71" Type="http://schemas.openxmlformats.org/officeDocument/2006/relationships/hyperlink" Target="https://edu.gov.ru/" TargetMode="External"/><Relationship Id="rId92" Type="http://schemas.openxmlformats.org/officeDocument/2006/relationships/hyperlink" Target="https://www.youtube.com/watch?time_continue=32&amp;v=KWL3_jRwKWs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mts-link.ru/43966489/1228023310" TargetMode="External"/><Relationship Id="rId29" Type="http://schemas.openxmlformats.org/officeDocument/2006/relationships/hyperlink" Target="http://nspasschprv.minobr63.ru/wp-content/uploads/&#1056;&#1072;&#1089;&#1087;&#1086;&#1088;&#1103;&#1078;&#1077;&#1085;&#1080;&#1077;-373-&#1086;&#1076;_&#1086;&#1090;-20.11.2023-&#1075;.-&#1070;&#1047;&#1059;_&#1048;&#1057;_&#1086;&#1089;&#1085;&#1086;&#1074;&#1085;&#1086;&#1081;-&#1089;&#1088;&#1086;&#1082;.pdf" TargetMode="External"/><Relationship Id="rId11" Type="http://schemas.openxmlformats.org/officeDocument/2006/relationships/hyperlink" Target="https://education.yandex.ru/uchebnik/main" TargetMode="External"/><Relationship Id="rId24" Type="http://schemas.openxmlformats.org/officeDocument/2006/relationships/hyperlink" Target="http://nspasschprv.minobr63.ru/wp-content/uploads/&#1070;&#1047;&#1059;.-&#1043;&#1048;&#1040;-9.-&#1056;&#1072;&#1089;&#1087;&#1086;&#1088;&#1103;&#1078;&#1077;&#1085;&#1080;&#1077;-&#1087;&#1086;-&#1048;&#1057;-2024.pdf" TargetMode="External"/><Relationship Id="rId32" Type="http://schemas.openxmlformats.org/officeDocument/2006/relationships/hyperlink" Target="http://nspasschprv.minobr63.ru/wp-content/uploads/1332-&#1088;_-&#1054;&#1073;-&#1091;&#1090;&#1074;&#1077;&#1088;&#1078;&#1076;&#1077;&#1085;&#1080;&#1080;-&#1084;&#1077;&#1089;&#1090;-&#1088;&#1077;&#1075;&#1080;&#1089;&#1090;&#1088;&#1087;&#1086;&#1076;&#1072;&#1095;&#1072;-&#1101;&#1083;&#1077;&#1082;&#1090;&#1088;&#1086;&#1085;&#1085;&#1086;&#1075;&#1086;-&#1079;&#1072;&#1103;&#1074;&#1083;&#1077;&#1085;&#1080;&#1103;.pdf" TargetMode="External"/><Relationship Id="rId37" Type="http://schemas.openxmlformats.org/officeDocument/2006/relationships/hyperlink" Target="http://nspasschprv.minobr63.ru/wp-content/uploads/1102-%D1%80_-%D0%9E%D0%B1-%D1%83%D1%82%D0%B2%D0%B5%D1%80%D0%B6%D0%B4%D0%B5%D0%BD%D0%B8%D0%B8-%D0%BC%D0%B5%D1%81%D1%82-%D1%80%D0%B5%D0%B3%D0%B8%D1%81%D1%82%D1%80%D0%B0%D1%86%D0%B8%D0%B8-%D0%BD%D0%B0-%D0%98%D0%A1.pdf" TargetMode="External"/><Relationship Id="rId40" Type="http://schemas.openxmlformats.org/officeDocument/2006/relationships/hyperlink" Target="https://dporcchap.ru/2023/12/19/okruzhnaya-akcziya-podelis-svoim-resheniem/" TargetMode="External"/><Relationship Id="rId45" Type="http://schemas.openxmlformats.org/officeDocument/2006/relationships/hyperlink" Target="https://fipi.ru/itogovoe-sochinenie" TargetMode="External"/><Relationship Id="rId53" Type="http://schemas.openxmlformats.org/officeDocument/2006/relationships/hyperlink" Target="http://nspasschprv.minobr63.ru/wp-content/uploads/&#1057;&#1040;&#1054;-&#1054;&#1043;&#1069;.-&#1052;&#1072;&#1090;&#1077;&#1084;&#1072;&#1090;&#1080;&#1082;&#1072;-1.pdf" TargetMode="External"/><Relationship Id="rId58" Type="http://schemas.openxmlformats.org/officeDocument/2006/relationships/hyperlink" Target="http://nspasschprv.minobr63.ru/wp-content/uploads/990-1144_&#1056;&#1072;&#1089;&#1087;&#1080;&#1089;&#1072;&#1085;&#1080;&#1077;-&#1054;&#1043;&#1069;-2023.pdf" TargetMode="External"/><Relationship Id="rId66" Type="http://schemas.openxmlformats.org/officeDocument/2006/relationships/hyperlink" Target="http://nspasschprv.minobr63.ru/wp-content/uploads/&#1040;&#1053;&#1040;&#1051;&#1048;&#1047;.&#1045;&#1043;&#1069;-2022docx.pdf" TargetMode="External"/><Relationship Id="rId74" Type="http://schemas.openxmlformats.org/officeDocument/2006/relationships/image" Target="media/image1.png"/><Relationship Id="rId79" Type="http://schemas.openxmlformats.org/officeDocument/2006/relationships/hyperlink" Target="https://www.youtube.com/watch?time_continue=64&amp;v=zngE_WW5D7o&amp;feature=emb_logo" TargetMode="External"/><Relationship Id="rId87" Type="http://schemas.openxmlformats.org/officeDocument/2006/relationships/hyperlink" Target="https://www.youtube.com/watch?time_continue=31&amp;v=RID9upuwrpI&amp;feature=emb_logo" TargetMode="External"/><Relationship Id="rId102" Type="http://schemas.openxmlformats.org/officeDocument/2006/relationships/hyperlink" Target="https://www.youtube.com/watch?v=S-D_9Mfr-rM" TargetMode="External"/><Relationship Id="rId5" Type="http://schemas.openxmlformats.org/officeDocument/2006/relationships/hyperlink" Target="https://education.yandex.ru/ege/go" TargetMode="External"/><Relationship Id="rId61" Type="http://schemas.openxmlformats.org/officeDocument/2006/relationships/hyperlink" Target="http://nspasschprv.minobr63.ru/wp-content/uploads/1127-&#1088;_&#1054;&#1073;-&#1091;&#1090;&#1074;&#1077;&#1088;&#1078;&#1076;&#1077;&#1085;&#1080;&#1080;-&#1084;&#1077;&#1089;&#1090;-&#1088;&#1077;&#1075;&#1080;&#1089;&#1090;&#1088;&#1072;&#1094;&#1080;&#1080;_-&#1086;&#1073;&#1097;&#1080;&#1081;-&#1043;&#1048;&#1040;.pdf" TargetMode="External"/><Relationship Id="rId82" Type="http://schemas.openxmlformats.org/officeDocument/2006/relationships/hyperlink" Target="https://yandex.ru/video/preview/?filmId=5031053203192173866&amp;parent-reqid=1587551537093376-1634477180218024042900192-production-app-host-man-web-yp-190&amp;path=wizard&amp;text=%D0%BF%D0%BE%D0%B4%D0%B3%D0%BE%D1%82%D0%BE%D0%B2%D0%BA%D0%B0+%D0%BA+%D0%BE%D0%B3%D1%8D+%D0%BF%D0%BE+%D1%80%D1%83%D1%81%D1%81%D0%BA%D0%BE%D0%BC%D1%83+%D1%8F%D0%B7%D1%8B%D0%BA%D1%83+9+%D0%BA%D0%BB%D0%B0%D1%81%D1%81+2020+%D1%81+%D0%BE%D0%B1%D1%8A%D1%8F%D1%81%D0%BD%D0%B5%D0%BD%D0%B8%D0%B5%D0%BC+%D0%B2%D0%B8%D0%B4%D0%B5%D0%BE+%D1%83%D1%80%D0%BE%D0%BA%D0%B8" TargetMode="External"/><Relationship Id="rId90" Type="http://schemas.openxmlformats.org/officeDocument/2006/relationships/hyperlink" Target="https://www.youtube.com/watch?time_continue=28&amp;v=4jufhqNVSls&amp;feature=emb_logo" TargetMode="External"/><Relationship Id="rId95" Type="http://schemas.openxmlformats.org/officeDocument/2006/relationships/hyperlink" Target="https://yandex.ru/efir?stream_id=4ab6267ab66cf9789b32c5e824571594&amp;from_block=logo_partner_player" TargetMode="External"/><Relationship Id="rId19" Type="http://schemas.openxmlformats.org/officeDocument/2006/relationships/hyperlink" Target="http://education.yandex.ru/ege/go/webinars/teacher" TargetMode="External"/><Relationship Id="rId14" Type="http://schemas.openxmlformats.org/officeDocument/2006/relationships/hyperlink" Target="https://education.yandex.ru/ege/go/webinars" TargetMode="External"/><Relationship Id="rId22" Type="http://schemas.openxmlformats.org/officeDocument/2006/relationships/hyperlink" Target="http://nspasschprv.minobr63.ru/wp-content/uploads/gia-9.-1500-r-rasporyazhenie-is-2024-1.pdf" TargetMode="External"/><Relationship Id="rId27" Type="http://schemas.openxmlformats.org/officeDocument/2006/relationships/hyperlink" Target="http://nspasschprv.minobr63.ru/wp-content/uploads/&#1055;&#1088;&#1080;&#1082;&#1072;&#1079;-&#1054;&#1043;&#1069;-_2024_0001202312290071.pdf" TargetMode="External"/><Relationship Id="rId30" Type="http://schemas.openxmlformats.org/officeDocument/2006/relationships/hyperlink" Target="http://nspasschprv.minobr63.ru/wp-content/uploads/&#1056;&#1072;&#1089;&#1087;&#1086;&#1088;&#1103;&#1078;&#1077;&#1085;&#1080;&#1077;-373-&#1086;&#1076;_&#1086;&#1090;-20.11.2023-&#1075;.-&#1070;&#1047;&#1059;_&#1048;&#1057;_&#1086;&#1089;&#1085;&#1086;&#1074;&#1085;&#1086;&#1081;-&#1089;&#1088;&#1086;&#1082;.pdf" TargetMode="External"/><Relationship Id="rId35" Type="http://schemas.openxmlformats.org/officeDocument/2006/relationships/hyperlink" Target="http://nspasschprv.minobr63.ru/wp-content/uploads/&#1055;&#1086;&#1088;&#1103;&#1076;&#1086;&#1082;-&#1043;&#1048;&#1040;-9-&#1086;&#1090;-04.04.2023-&#8470;-232_551-1.pdf" TargetMode="External"/><Relationship Id="rId43" Type="http://schemas.openxmlformats.org/officeDocument/2006/relationships/hyperlink" Target="https://checkege.rustest.ru/" TargetMode="External"/><Relationship Id="rId48" Type="http://schemas.openxmlformats.org/officeDocument/2006/relationships/hyperlink" Target="https://educat.samregion.ru/wp-content/uploads/sites/22/2022/10/na-sajt_sroki-provedeniya-i-mesta-registraczii.doc" TargetMode="External"/><Relationship Id="rId56" Type="http://schemas.openxmlformats.org/officeDocument/2006/relationships/hyperlink" Target="http://nspasschprv.minobr63.ru/wp-content/uploads/&#1040;&#1085;&#1072;&#1083;&#1080;&#1079;-&#1082;&#1072;&#1095;&#1077;&#1089;&#1090;&#1074;&#1072;-&#1086;&#1073;&#1088;&#1072;&#1079;&#1086;&#1074;&#1072;&#1085;&#1080;&#1103;-&#1054;&#1054;-&#1040;&#1074;&#1090;&#1086;&#1089;&#1086;&#1093;&#1088;&#1072;&#1085;&#1077;&#1085;&#1085;&#1099;&#1081;.doc" TargetMode="External"/><Relationship Id="rId64" Type="http://schemas.openxmlformats.org/officeDocument/2006/relationships/hyperlink" Target="http://nspasschprv.minobr63.ru/wp-content/uploads/&#1047;&#1072;&#1103;&#1074;&#1083;&#1077;&#1085;&#1080;&#1077;-&#1085;&#1072;-&#1048;&#1057;-&#1080;-&#1043;&#1048;&#1040;-&#1089;&#1086;&#1075;&#1083;&#1072;&#1089;&#1080;&#1077;-2023.pdf" TargetMode="External"/><Relationship Id="rId69" Type="http://schemas.openxmlformats.org/officeDocument/2006/relationships/hyperlink" Target="http://ege.edu.ru/ru/" TargetMode="External"/><Relationship Id="rId77" Type="http://schemas.openxmlformats.org/officeDocument/2006/relationships/hyperlink" Target="http://nspasschprv.minobr63.ru/wp-content/uploads/&#1040;&#1053;&#1040;&#1051;&#1048;&#1047;-&#1056;&#1045;&#1047;&#1059;&#1051;&#1068;&#1058;&#1040;&#1058;&#1054;&#1042;-&#1043;&#1048;&#1040;.docx" TargetMode="External"/><Relationship Id="rId100" Type="http://schemas.openxmlformats.org/officeDocument/2006/relationships/hyperlink" Target="https://www.youtube.com/watch?v=o98Z2Zb5GLE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education.yandex.ru/ege" TargetMode="External"/><Relationship Id="rId51" Type="http://schemas.openxmlformats.org/officeDocument/2006/relationships/hyperlink" Target="http://nspasschprv.minobr63.ru/wp-content/uploads/&#1057;&#1040;&#1054;-&#1043;&#1048;&#1040;-9-&#1054;&#1089;&#1085;&#1086;&#1074;&#1085;&#1099;&#1077;-&#1088;&#1077;&#1079;&#1091;&#1083;&#1100;&#1090;&#1072;&#1090;&#1099;-.pdf" TargetMode="External"/><Relationship Id="rId72" Type="http://schemas.openxmlformats.org/officeDocument/2006/relationships/hyperlink" Target="http://www.fipi.ru/content/otkrytyy-bank-zadaniy-ege" TargetMode="External"/><Relationship Id="rId80" Type="http://schemas.openxmlformats.org/officeDocument/2006/relationships/hyperlink" Target="https://www.youtube.com/watch?time_continue=34&amp;v=fGaAWrk7cIs&amp;feature=emb_logo" TargetMode="External"/><Relationship Id="rId85" Type="http://schemas.openxmlformats.org/officeDocument/2006/relationships/hyperlink" Target="https://yandex.ru/video/preview/?filmId=2698350162037924496&amp;p=1&amp;text=%D0%B2%D0%B8%D0%B4%D0%B5%D0%BE%D1%83%D1%80%D0%BE%D0%BA+%D0%BF%D0%BE+%D1%80%D1%83%D1%81%D1%81%D0%BA%D0%BE%D0%BC%D1%83+%D1%8F%D0%B7%D1%8B%D0%BA%D1%83+11+%D0%BF%D0%BE%D0%B4%D0%B3%D0%BE%D1%82%D0%BE%D0%B2%D0%BA%D0%B0+%D0%BA+%D0%B5%D0%B3%D1%8D+2020" TargetMode="External"/><Relationship Id="rId93" Type="http://schemas.openxmlformats.org/officeDocument/2006/relationships/hyperlink" Target="https://www.youtube.com/watch?time_continue=16&amp;v=HBsf4UAGj98&amp;feature=emb_logo" TargetMode="External"/><Relationship Id="rId98" Type="http://schemas.openxmlformats.org/officeDocument/2006/relationships/hyperlink" Target="https://yandex.ru/tutor/uroki/11-klass/bazovaya-matematik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.mts-link.ru/44081476/1777022189" TargetMode="External"/><Relationship Id="rId17" Type="http://schemas.openxmlformats.org/officeDocument/2006/relationships/hyperlink" Target="http://my.mts-link.ru/43966489/1228023310" TargetMode="External"/><Relationship Id="rId25" Type="http://schemas.openxmlformats.org/officeDocument/2006/relationships/hyperlink" Target="http://nspasschprv.minobr63.ru/wp-content/uploads/&#1055;&#1088;&#1080;&#1082;&#1072;&#1079;-&#1043;&#1042;&#1069;_2024_0001202312290079.pdf" TargetMode="External"/><Relationship Id="rId33" Type="http://schemas.openxmlformats.org/officeDocument/2006/relationships/hyperlink" Target="http://nspasschprv.minobr63.ru/wp-content/uploads/&#1055;&#1088;&#1080;&#1082;&#1072;&#1079;_&#8470;233_&#1086;&#1090;_04.04.2023-&#1055;&#1086;&#1088;&#1103;&#1076;&#1086;&#1082;-&#1045;&#1043;&#1069;.pdf" TargetMode="External"/><Relationship Id="rId38" Type="http://schemas.openxmlformats.org/officeDocument/2006/relationships/hyperlink" Target="http://nspasschprv.minobr63.ru/wp-content/uploads/706-%D0%BE%D0%B4_-%D0%9F%D0%BE%D1%80%D1%8F%D0%B4%D0%BE%D0%BA-%D0%BF%D1%80%D0%BE%D0%B2%D0%B5%D0%B4%D0%B5%D0%BD%D0%B8%D1%8F-%D0%98%D0%A1.pdf" TargetMode="External"/><Relationship Id="rId46" Type="http://schemas.openxmlformats.org/officeDocument/2006/relationships/hyperlink" Target="https://ctege.info/itogovoe-sochinenie-2023/zakryityiy-bank-tem-itogovogo-sochineniya-2023.html" TargetMode="External"/><Relationship Id="rId59" Type="http://schemas.openxmlformats.org/officeDocument/2006/relationships/hyperlink" Target="http://nspasschprv.minobr63.ru/wp-content/uploads/989-1143_&#1056;&#1072;&#1089;&#1087;&#1080;&#1089;&#1072;&#1085;&#1080;&#1077;-&#1045;&#1043;&#1069;-2023.pdf" TargetMode="External"/><Relationship Id="rId67" Type="http://schemas.openxmlformats.org/officeDocument/2006/relationships/hyperlink" Target="http://nspasschprv.minobr63.ru/wp-content/uploads/&#1057;&#1090;&#1072;&#1090;&#1080;&#1089;&#1090;&#1080;&#1082;&#1086;-&#1072;&#1085;&#1072;&#1083;&#1080;&#1090;&#1080;&#1095;&#1077;&#1089;&#1082;&#1080;&#1081;-&#1086;&#1090;&#1095;&#1077;&#1090;-&#1045;&#1043;&#1069;-&#1043;&#1041;&#1054;&#1059;-&#1057;&#1054;&#1064;-&#1053;&#1086;&#1074;&#1086;&#1089;&#1087;&#1072;&#1089;&#1089;&#1082;&#1080;&#1081;.pdf" TargetMode="External"/><Relationship Id="rId103" Type="http://schemas.openxmlformats.org/officeDocument/2006/relationships/hyperlink" Target="https://www.youtube.com/watch?v=Gu7XsXks4XI" TargetMode="External"/><Relationship Id="rId20" Type="http://schemas.openxmlformats.org/officeDocument/2006/relationships/hyperlink" Target="http://nspasschprv.minobr63.ru/wp-content/uploads/1430-r-ob-utverzhdenii-srokov-i-mest-podachi-zayavlenij-dlya-is-i-gia-9-v-2024-godu.pdf" TargetMode="External"/><Relationship Id="rId41" Type="http://schemas.openxmlformats.org/officeDocument/2006/relationships/hyperlink" Target="https://dporcchap.ru/2023/12/19/regionalnye-proekty-2024/" TargetMode="External"/><Relationship Id="rId54" Type="http://schemas.openxmlformats.org/officeDocument/2006/relationships/hyperlink" Target="http://nspasschprv.minobr63.ru/wp-content/uploads/&#1057;&#1040;&#1054;-&#1054;&#1043;&#1069;.-&#1056;&#1091;&#1089;&#1089;&#1082;&#1080;&#1081;-&#1103;&#1079;&#1099;&#1082;.pdf" TargetMode="External"/><Relationship Id="rId62" Type="http://schemas.openxmlformats.org/officeDocument/2006/relationships/hyperlink" Target="http://nspasschprv.minobr63.ru/wp-content/uploads/&#1047;&#1072;&#1103;&#1074;&#1083;&#1077;&#1085;&#1080;&#1077;-&#1042;&#1058;&#1043;-&#1045;&#1043;&#1069;.docx" TargetMode="External"/><Relationship Id="rId70" Type="http://schemas.openxmlformats.org/officeDocument/2006/relationships/hyperlink" Target="http://obrnadzor.gov.ru/ru/" TargetMode="External"/><Relationship Id="rId75" Type="http://schemas.openxmlformats.org/officeDocument/2006/relationships/hyperlink" Target="http://www.ege.edu.ru/ru/" TargetMode="External"/><Relationship Id="rId83" Type="http://schemas.openxmlformats.org/officeDocument/2006/relationships/hyperlink" Target="https://www.youtube.com/watch?time_continue=40&amp;v=YxWaDL0G5K8&amp;feature=emb_logo" TargetMode="External"/><Relationship Id="rId88" Type="http://schemas.openxmlformats.org/officeDocument/2006/relationships/hyperlink" Target="https://www.youtube.com/watch?time_continue=21&amp;v=jFazn2CYb08&amp;feature=emb_logo" TargetMode="External"/><Relationship Id="rId91" Type="http://schemas.openxmlformats.org/officeDocument/2006/relationships/hyperlink" Target="https://www.youtube.com/watch?time_continue=18&amp;v=t5knuBvm1jI&amp;feature=emb_logo" TargetMode="External"/><Relationship Id="rId96" Type="http://schemas.openxmlformats.org/officeDocument/2006/relationships/hyperlink" Target="https://yandex.ru/efir?stream_id=41ef5ad460a32f1e9a1be1bb781b9dfd&amp;from_block=logo_partner_playerhttps://yandex.ru/efir?stream_id=40656f757f0037fab21a69988c5da935&amp;from_block=logo_partner_play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cation.yandex.ru/ege/go" TargetMode="External"/><Relationship Id="rId15" Type="http://schemas.openxmlformats.org/officeDocument/2006/relationships/hyperlink" Target="https://education.yandex.ru/ege/go/webinars" TargetMode="External"/><Relationship Id="rId23" Type="http://schemas.openxmlformats.org/officeDocument/2006/relationships/hyperlink" Target="http://nspasschprv.minobr63.ru/wp-content/uploads/gia-9.-poryadok-is-2024.pdf" TargetMode="External"/><Relationship Id="rId28" Type="http://schemas.openxmlformats.org/officeDocument/2006/relationships/hyperlink" Target="http://nspasschprv.minobr63.ru/wp-content/uploads/&#1056;&#1072;&#1089;&#1087;&#1086;&#1088;&#1103;&#1078;&#1077;&#1085;&#1080;&#1077;-373-&#1086;&#1076;_&#1086;&#1090;-20.11.2023-&#1075;.-&#1070;&#1047;&#1059;_&#1048;&#1057;_&#1086;&#1089;&#1085;&#1086;&#1074;&#1085;&#1086;&#1081;-&#1089;&#1088;&#1086;&#1082;.pdf" TargetMode="External"/><Relationship Id="rId36" Type="http://schemas.openxmlformats.org/officeDocument/2006/relationships/hyperlink" Target="http://nspasschprv.minobr63.ru/wp-content/uploads/&#1055;&#1086;&#1088;&#1103;&#1076;&#1086;&#1082;-&#1043;&#1048;&#1040;-9-&#1086;&#1090;-04.04.2023-&#8470;-232_551-1.pdf" TargetMode="External"/><Relationship Id="rId49" Type="http://schemas.openxmlformats.org/officeDocument/2006/relationships/hyperlink" Target="https://educat.samregion.ru/wp-content/uploads/sites/22/2022/09/909-r-ot-29.09.2022_isi-mesta-registraczii.pdf" TargetMode="External"/><Relationship Id="rId57" Type="http://schemas.openxmlformats.org/officeDocument/2006/relationships/hyperlink" Target="http://nspasschprv.minobr63.ru/wp-content/uploads/&#1056;&#1040;&#1057;&#1055;&#1048;&#1057;&#1040;&#1053;&#1048;&#1045;-&#1050;&#1054;&#1053;&#1057;&#1059;&#1051;&#1068;&#1058;&#1040;&#1062;&#1048;&#1049;.pdf" TargetMode="External"/><Relationship Id="rId10" Type="http://schemas.openxmlformats.org/officeDocument/2006/relationships/hyperlink" Target="http://education.yandex.ru/ege/variants" TargetMode="External"/><Relationship Id="rId31" Type="http://schemas.openxmlformats.org/officeDocument/2006/relationships/hyperlink" Target="http://nspasschprv.minobr63.ru/wp-content/uploads/781-&#1086;&#1076;_-&#1054;&#1073;-&#1072;&#1082;&#1082;&#1088;&#1077;&#1076;&#1080;&#1090;&#1072;&#1094;&#1080;&#1080;-&#1054;&#1053;-&#1085;&#1072;-&#1048;&#1057;.pdf" TargetMode="External"/><Relationship Id="rId44" Type="http://schemas.openxmlformats.org/officeDocument/2006/relationships/hyperlink" Target="http://nspasschprv.minobr63.ru/wp-content/uploads/&#1043;&#1086;&#1090;&#1086;&#1074;&#1080;&#1084;&#1089;&#1103;-&#1082;-&#1045;&#1043;&#1069;-&#1087;&#1086;-&#1080;&#1085;&#1092;&#1086;&#1088;&#1084;&#1072;&#1090;&#1080;&#1082;&#1077;-1.docx" TargetMode="External"/><Relationship Id="rId52" Type="http://schemas.openxmlformats.org/officeDocument/2006/relationships/hyperlink" Target="http://nspasschprv.minobr63.ru/wp-content/uploads/&#1057;&#1040;&#1054;-&#1054;&#1043;&#1069;.-&#1048;&#1089;&#1090;&#1086;&#1088;&#1080;&#1103;-docx.pdf" TargetMode="External"/><Relationship Id="rId60" Type="http://schemas.openxmlformats.org/officeDocument/2006/relationships/hyperlink" Target="http://nspasschprv.minobr63.ru/wp-content/uploads/991-1145_&#1056;&#1072;&#1089;&#1087;&#1080;&#1089;&#1072;&#1085;&#1080;&#1077;-&#1043;&#1042;&#1069;-2023.pdf" TargetMode="External"/><Relationship Id="rId65" Type="http://schemas.openxmlformats.org/officeDocument/2006/relationships/hyperlink" Target="http://nspasschprv.minobr63.ru/wp-content/uploads/&#1040;&#1053;&#1040;&#1051;&#1048;&#1047;-&#1054;&#1043;&#1069;-2022.pdf" TargetMode="External"/><Relationship Id="rId73" Type="http://schemas.openxmlformats.org/officeDocument/2006/relationships/hyperlink" Target="http://gia11.dporcchap.ru/" TargetMode="External"/><Relationship Id="rId78" Type="http://schemas.openxmlformats.org/officeDocument/2006/relationships/hyperlink" Target="http://nspasschprv.minobr63.ru/wp-content/uploads/&#1040;&#1053;&#1040;&#1051;&#1048;&#1047;-&#1088;&#1077;&#1079;&#1091;&#1083;&#1100;&#1090;&#1072;&#1090;&#1086;&#1074;-&#1054;&#1043;&#1069;.-22062021.doc" TargetMode="External"/><Relationship Id="rId81" Type="http://schemas.openxmlformats.org/officeDocument/2006/relationships/hyperlink" Target="https://www.youtube.com/watch?time_continue=5&amp;v=fSUHp6GEOzw&amp;feature=emb_logo" TargetMode="External"/><Relationship Id="rId86" Type="http://schemas.openxmlformats.org/officeDocument/2006/relationships/hyperlink" Target="https://www.youtube.com/watch?time_continue=13&amp;v=6rzfJ_WLLhA&amp;feature=emb_logo" TargetMode="External"/><Relationship Id="rId94" Type="http://schemas.openxmlformats.org/officeDocument/2006/relationships/hyperlink" Target="https://yandex.ru/tutor/uroki/9-klass/matematika/" TargetMode="External"/><Relationship Id="rId99" Type="http://schemas.openxmlformats.org/officeDocument/2006/relationships/hyperlink" Target="https://yandex.ru/tutor/uroki/11-klass/profilnaya-matematika/" TargetMode="External"/><Relationship Id="rId101" Type="http://schemas.openxmlformats.org/officeDocument/2006/relationships/hyperlink" Target="https://www.youtube.com/watch?v=PWuGCsyi3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ege/variants" TargetMode="External"/><Relationship Id="rId13" Type="http://schemas.openxmlformats.org/officeDocument/2006/relationships/hyperlink" Target="http://my.mts-link.ru/44081476/1777022189" TargetMode="External"/><Relationship Id="rId18" Type="http://schemas.openxmlformats.org/officeDocument/2006/relationships/hyperlink" Target="https://education.yandex.ru/ege/go/webinars/teacher" TargetMode="External"/><Relationship Id="rId39" Type="http://schemas.openxmlformats.org/officeDocument/2006/relationships/hyperlink" Target="http://nspasschprv.minobr63.ru/wp-content/uploads/%D0%97%D0%B0%D1%8F%D0%B2%D0%BB%D0%B5%D0%BD%D0%B8%D0%B5-%D0%BD%D0%B0-%D0%98%D0%A1%D0%98.docx" TargetMode="External"/><Relationship Id="rId34" Type="http://schemas.openxmlformats.org/officeDocument/2006/relationships/hyperlink" Target="http://nspasschprv.minobr63.ru/wp-content/uploads/&#1055;&#1086;&#1088;&#1103;&#1076;&#1086;&#1082;-&#1043;&#1048;&#1040;-9-&#1086;&#1090;-04.04.2023-&#8470;-232_551-1.pdf" TargetMode="External"/><Relationship Id="rId50" Type="http://schemas.openxmlformats.org/officeDocument/2006/relationships/hyperlink" Target="https://educat.samregion.ru/wp-content/uploads/sites/22/2022/09/na-sajt_grafik-obrabotki.pdf" TargetMode="External"/><Relationship Id="rId55" Type="http://schemas.openxmlformats.org/officeDocument/2006/relationships/hyperlink" Target="http://nspasschprv.minobr63.ru/wp-content/uploads/&#1040;&#1053;&#1040;&#1051;&#1048;&#1047;.&#1045;&#1043;&#1069;-2023docx.pdf" TargetMode="External"/><Relationship Id="rId76" Type="http://schemas.openxmlformats.org/officeDocument/2006/relationships/hyperlink" Target="http://gia.edu.ru/ru/" TargetMode="External"/><Relationship Id="rId97" Type="http://schemas.openxmlformats.org/officeDocument/2006/relationships/hyperlink" Target="https://yandex.ru/efir?stream_id=41ab016ef8e03c1184a0b8f283924abe&amp;from_block=logo_partner_player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2024-11-28T05:01:00Z</dcterms:created>
  <dcterms:modified xsi:type="dcterms:W3CDTF">2024-11-28T05:01:00Z</dcterms:modified>
</cp:coreProperties>
</file>