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jc w:val="center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bookmarkStart w:id="0" w:name="_GoBack"/>
      <w:r w:rsidRPr="00AC7846">
        <w:rPr>
          <w:rFonts w:ascii="Roboto Condensed" w:eastAsia="Times New Roman" w:hAnsi="Roboto Condensed" w:cs="Times New Roman"/>
          <w:b/>
          <w:bCs/>
          <w:color w:val="FF0000"/>
          <w:sz w:val="24"/>
          <w:szCs w:val="24"/>
          <w:lang w:eastAsia="ru-RU"/>
        </w:rPr>
        <w:t>Проведение тестирования</w:t>
      </w:r>
      <w:r>
        <w:rPr>
          <w:rFonts w:ascii="Roboto Condensed" w:eastAsia="Times New Roman" w:hAnsi="Roboto Condensed" w:cs="Times New Roman"/>
          <w:b/>
          <w:bCs/>
          <w:color w:val="FF0000"/>
          <w:sz w:val="24"/>
          <w:szCs w:val="24"/>
          <w:lang w:eastAsia="ru-RU"/>
        </w:rPr>
        <w:t xml:space="preserve"> в ГБОУ СОШ пос. Новоспасский</w:t>
      </w:r>
    </w:p>
    <w:bookmarkEnd w:id="0"/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 xml:space="preserve">Тестирование иностранных граждан и лиц </w:t>
      </w:r>
      <w:proofErr w:type="spellStart"/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безгражданства</w:t>
      </w:r>
      <w:proofErr w:type="spellEnd"/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 xml:space="preserve"> проводится в целях определения уровня знания русского языка, достаточного для освоения образовательных программ начального общего, основного общего и среднего общего образования.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Тестирование ребенка проводится на основании направления, выданного образовательной организацией.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 xml:space="preserve">Родители не позднее чем через 7 рабочих дней после дня получения направления лично обращаются в тестирующую организацию – ГБОУ СОШ пос. Новоспасский. Место нахождения: 445567, Самарская область, Приволжский район, </w:t>
      </w:r>
      <w:proofErr w:type="spellStart"/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п.Новоспасский</w:t>
      </w:r>
      <w:proofErr w:type="spellEnd"/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 xml:space="preserve">, </w:t>
      </w:r>
      <w:proofErr w:type="spellStart"/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ул.Школьна</w:t>
      </w:r>
      <w:r w:rsidRPr="00AC7846">
        <w:rPr>
          <w:rFonts w:ascii="Roboto Condensed" w:eastAsia="Times New Roman" w:hAnsi="Roboto Condensed" w:cs="Times New Roman"/>
          <w:i/>
          <w:iCs/>
          <w:color w:val="719BB0"/>
          <w:sz w:val="24"/>
          <w:szCs w:val="24"/>
          <w:lang w:eastAsia="ru-RU"/>
        </w:rPr>
        <w:t>я</w:t>
      </w:r>
      <w:proofErr w:type="spellEnd"/>
      <w:r w:rsidRPr="00AC7846">
        <w:rPr>
          <w:rFonts w:ascii="Roboto Condensed" w:eastAsia="Times New Roman" w:hAnsi="Roboto Condensed" w:cs="Times New Roman"/>
          <w:i/>
          <w:iCs/>
          <w:color w:val="719BB0"/>
          <w:sz w:val="24"/>
          <w:szCs w:val="24"/>
          <w:lang w:eastAsia="ru-RU"/>
        </w:rPr>
        <w:t>, </w:t>
      </w: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д.</w:t>
      </w:r>
      <w:proofErr w:type="gramStart"/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1 ,</w:t>
      </w:r>
      <w:proofErr w:type="gramEnd"/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 xml:space="preserve"> тел. 8(84647)941-36 для записи на тестирование.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Тестирование проводится по годам обучения. Уровни знания русского языка: достаточный и недостаточный.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 xml:space="preserve">Тестирование проводится в устной и письменной форме (за исключением </w:t>
      </w:r>
      <w:proofErr w:type="gramStart"/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тестирования</w:t>
      </w:r>
      <w:proofErr w:type="gramEnd"/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 xml:space="preserve"> поступающих в 1 класс). Продолжительность проведения тестирования составляет не более 80 </w:t>
      </w:r>
      <w:proofErr w:type="spellStart"/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минут.Для</w:t>
      </w:r>
      <w:proofErr w:type="spellEnd"/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 xml:space="preserve"> каждого класса в тесте – свой набор заданий. Для первоклассников он предусматривает демонстрацию навыков слушания и говорения на русском языке, знание лексики, грамматики. Со второго класса нужно сдавать тест еще по навыкам чтения и письма.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Во время проведения тестирования обязательна видео и аудио запись.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Для проведения тестирования создается комиссия. Для разрешения спорных вопросов создается апелляционная комиссия.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Перед проведением тестирования проводится инструктаж ребенка.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При проведении тестирования ребенку запрещается пользоваться любыми подсказками, средствами связи, фото-, аудио- и видеоаппаратурой, электронно-вычислительной техникой, справочными материалами, шпаргалками.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В случае нарушения запрета ТЕСТИРОВАНИЕ СЧИТАЕТСЯ НЕПРОЙДЕННЫМ.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jc w:val="center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b/>
          <w:bCs/>
          <w:color w:val="FF0000"/>
          <w:sz w:val="24"/>
          <w:szCs w:val="24"/>
          <w:lang w:eastAsia="ru-RU"/>
        </w:rPr>
        <w:t>Результаты тестирования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b/>
          <w:bCs/>
          <w:color w:val="2F2F2F"/>
          <w:sz w:val="24"/>
          <w:szCs w:val="24"/>
          <w:lang w:eastAsia="ru-RU"/>
        </w:rPr>
        <w:t> </w:t>
      </w: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Тестирующая организация в течение 3 рабочих дней со дня прохождения тестирования передает сведения о тестировании в ту школу, в которую было подано заявление о приеме на обучение. Школа информирует родителей о результатах тестирования.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Исполнительные органы в сфере образования предоставляют МВД доступ к сведениям о тестировании и зачислении в школу в государственных информационных системах субъектах РФ и (или) посредством системы межведомственного электронного взаимодействия.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jc w:val="center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b/>
          <w:bCs/>
          <w:color w:val="FF0000"/>
          <w:sz w:val="24"/>
          <w:szCs w:val="24"/>
          <w:lang w:eastAsia="ru-RU"/>
        </w:rPr>
        <w:lastRenderedPageBreak/>
        <w:t>Тестирование не пройдено</w:t>
      </w:r>
    </w:p>
    <w:p w:rsidR="00AC7846" w:rsidRPr="00AC7846" w:rsidRDefault="00AC7846" w:rsidP="00AC7846">
      <w:pPr>
        <w:numPr>
          <w:ilvl w:val="0"/>
          <w:numId w:val="1"/>
        </w:numPr>
        <w:shd w:val="clear" w:color="auto" w:fill="FFFFFF"/>
        <w:spacing w:after="225" w:line="330" w:lineRule="atLeast"/>
        <w:ind w:left="0"/>
        <w:outlineLvl w:val="3"/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</w:pPr>
      <w:r w:rsidRPr="00AC7846">
        <w:rPr>
          <w:rFonts w:ascii="Roboto Condensed" w:eastAsia="Times New Roman" w:hAnsi="Roboto Condensed" w:cs="Times New Roman"/>
          <w:color w:val="2F2F2F"/>
          <w:sz w:val="24"/>
          <w:szCs w:val="24"/>
          <w:lang w:eastAsia="ru-RU"/>
        </w:rPr>
        <w:t>Если ребенок не прошел тестирование, предлагается пройти дополнительное обучение русскому языку. Повторно пройти тестирование можно не ранее, чем через 3 месяца. При повторном прохождении тестирования не допускается повторное предоставление ранее использованного варианта.</w:t>
      </w:r>
    </w:p>
    <w:p w:rsidR="00DF1415" w:rsidRDefault="00AC7846"/>
    <w:sectPr w:rsidR="00DF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EB0"/>
    <w:multiLevelType w:val="multilevel"/>
    <w:tmpl w:val="8130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A6"/>
    <w:rsid w:val="00115F72"/>
    <w:rsid w:val="003D68A6"/>
    <w:rsid w:val="00821EB5"/>
    <w:rsid w:val="00826F33"/>
    <w:rsid w:val="00A20003"/>
    <w:rsid w:val="00A42C93"/>
    <w:rsid w:val="00AC7846"/>
    <w:rsid w:val="00B56DFD"/>
    <w:rsid w:val="00C76442"/>
    <w:rsid w:val="00C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104FE-CF87-42FB-9639-CA8C816F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7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78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C7846"/>
    <w:rPr>
      <w:b/>
      <w:bCs/>
    </w:rPr>
  </w:style>
  <w:style w:type="character" w:styleId="a4">
    <w:name w:val="Emphasis"/>
    <w:basedOn w:val="a0"/>
    <w:uiPriority w:val="20"/>
    <w:qFormat/>
    <w:rsid w:val="00AC78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2025-04-01T07:19:00Z</dcterms:created>
  <dcterms:modified xsi:type="dcterms:W3CDTF">2025-04-01T07:19:00Z</dcterms:modified>
</cp:coreProperties>
</file>